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78" w:rsidRPr="00FB3DB7" w:rsidRDefault="00EB7778" w:rsidP="00EB777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B3DB7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</w:p>
    <w:p w:rsidR="00EB7778" w:rsidRDefault="00EB7778" w:rsidP="00EB7778">
      <w:pPr>
        <w:ind w:right="107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7778" w:rsidRDefault="00EB7778" w:rsidP="00EB7778">
      <w:pPr>
        <w:ind w:right="1070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B7778" w:rsidRPr="00D67B98" w:rsidRDefault="00EB7778" w:rsidP="00EB7778">
      <w:pPr>
        <w:ind w:right="107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7B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Анкета обратной связи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педагогов</w:t>
      </w:r>
    </w:p>
    <w:p w:rsidR="00EB7778" w:rsidRDefault="00EB7778" w:rsidP="00EB7778">
      <w:pPr>
        <w:pStyle w:val="a4"/>
        <w:spacing w:before="0" w:beforeAutospacing="0" w:after="0" w:afterAutospacing="0"/>
        <w:ind w:left="-426" w:right="742"/>
        <w:jc w:val="center"/>
        <w:rPr>
          <w:color w:val="000000" w:themeColor="text1"/>
        </w:rPr>
      </w:pPr>
    </w:p>
    <w:p w:rsidR="00EB7778" w:rsidRPr="00D67B98" w:rsidRDefault="00EB7778" w:rsidP="00EB7778">
      <w:pPr>
        <w:pStyle w:val="a4"/>
        <w:spacing w:before="0" w:beforeAutospacing="0" w:after="0" w:afterAutospacing="0"/>
        <w:ind w:left="-426" w:right="742"/>
        <w:jc w:val="center"/>
        <w:rPr>
          <w:color w:val="000000" w:themeColor="text1"/>
        </w:rPr>
      </w:pPr>
      <w:r w:rsidRPr="00D67B98">
        <w:rPr>
          <w:color w:val="000000" w:themeColor="text1"/>
        </w:rPr>
        <w:t>Уважаемые коллеги!</w:t>
      </w:r>
    </w:p>
    <w:p w:rsidR="00EB7778" w:rsidRDefault="00EB7778" w:rsidP="00EB7778">
      <w:pPr>
        <w:pStyle w:val="a4"/>
        <w:spacing w:before="0" w:beforeAutospacing="0" w:after="0" w:afterAutospacing="0"/>
        <w:ind w:right="742"/>
        <w:jc w:val="center"/>
        <w:rPr>
          <w:color w:val="000000"/>
        </w:rPr>
      </w:pPr>
      <w:r>
        <w:rPr>
          <w:color w:val="000000"/>
        </w:rPr>
        <w:t xml:space="preserve">Предлагаем Вам оценить эффективность образовательного модуля «Навстречу взрослой жизни» </w:t>
      </w:r>
    </w:p>
    <w:p w:rsidR="00EB7778" w:rsidRPr="00D67B98" w:rsidRDefault="00EB7778" w:rsidP="00EB7778">
      <w:pPr>
        <w:pStyle w:val="a4"/>
        <w:tabs>
          <w:tab w:val="left" w:pos="7088"/>
        </w:tabs>
        <w:spacing w:before="0" w:beforeAutospacing="0" w:after="0" w:afterAutospacing="0"/>
        <w:ind w:right="450"/>
        <w:jc w:val="center"/>
        <w:rPr>
          <w:color w:val="000000" w:themeColor="text1"/>
        </w:rPr>
      </w:pPr>
      <w:r w:rsidRPr="00D67B98">
        <w:rPr>
          <w:color w:val="000000" w:themeColor="text1"/>
        </w:rPr>
        <w:t>Пожалуйста, поставьте свои оценки,</w:t>
      </w:r>
      <w:r>
        <w:rPr>
          <w:color w:val="000000" w:themeColor="text1"/>
        </w:rPr>
        <w:t xml:space="preserve"> </w:t>
      </w:r>
      <w:r w:rsidRPr="00D67B98">
        <w:rPr>
          <w:color w:val="000000" w:themeColor="text1"/>
        </w:rPr>
        <w:t xml:space="preserve">отметив их на шкале от 0 до </w:t>
      </w:r>
      <w:r>
        <w:rPr>
          <w:color w:val="000000" w:themeColor="text1"/>
        </w:rPr>
        <w:t>5</w:t>
      </w:r>
      <w:r w:rsidRPr="00D67B98">
        <w:rPr>
          <w:color w:val="000000" w:themeColor="text1"/>
        </w:rPr>
        <w:t>:</w:t>
      </w:r>
    </w:p>
    <w:p w:rsidR="00EB7778" w:rsidRDefault="00EB7778" w:rsidP="00EB7778">
      <w:pPr>
        <w:pStyle w:val="a4"/>
        <w:spacing w:before="0" w:beforeAutospacing="0" w:after="0" w:afterAutospacing="0"/>
        <w:rPr>
          <w:color w:val="000000" w:themeColor="text1"/>
        </w:rPr>
      </w:pPr>
    </w:p>
    <w:p w:rsidR="00EB7778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Насколько, на Ваш взгляд, было актуально проведение модуля для выпускников (нужное обведите)?</w:t>
      </w:r>
    </w:p>
    <w:tbl>
      <w:tblPr>
        <w:tblW w:w="1696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535"/>
        <w:gridCol w:w="536"/>
        <w:gridCol w:w="536"/>
        <w:gridCol w:w="536"/>
        <w:gridCol w:w="536"/>
      </w:tblGrid>
      <w:tr w:rsidR="00EB7778" w:rsidRPr="00D67B98" w:rsidTr="004B40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5</w:t>
            </w:r>
          </w:p>
        </w:tc>
      </w:tr>
    </w:tbl>
    <w:p w:rsidR="00EB7778" w:rsidRDefault="00EB7778" w:rsidP="00EB7778">
      <w:pPr>
        <w:pStyle w:val="a4"/>
        <w:spacing w:before="0" w:beforeAutospacing="0" w:after="0" w:afterAutospacing="0"/>
        <w:rPr>
          <w:color w:val="000000" w:themeColor="text1"/>
        </w:rPr>
      </w:pPr>
    </w:p>
    <w:p w:rsidR="00EB7778" w:rsidRPr="00D67B98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ind w:left="142" w:hanging="11"/>
        <w:rPr>
          <w:color w:val="000000" w:themeColor="text1"/>
        </w:rPr>
      </w:pPr>
      <w:r>
        <w:rPr>
          <w:color w:val="000000"/>
          <w:shd w:val="clear" w:color="auto" w:fill="FFFFFF"/>
        </w:rPr>
        <w:t>Насколько, на Ваш взгляд, модуль важен для выпускников?</w:t>
      </w:r>
    </w:p>
    <w:tbl>
      <w:tblPr>
        <w:tblW w:w="16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535"/>
        <w:gridCol w:w="535"/>
        <w:gridCol w:w="535"/>
        <w:gridCol w:w="535"/>
      </w:tblGrid>
      <w:tr w:rsidR="00EB7778" w:rsidRPr="00D67B98" w:rsidTr="004B40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5</w:t>
            </w:r>
          </w:p>
        </w:tc>
      </w:tr>
    </w:tbl>
    <w:p w:rsidR="00EB7778" w:rsidRPr="00D67B98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ind w:left="142" w:hanging="11"/>
        <w:rPr>
          <w:color w:val="000000" w:themeColor="text1"/>
        </w:rPr>
      </w:pPr>
      <w:r>
        <w:rPr>
          <w:color w:val="000000" w:themeColor="text1"/>
        </w:rPr>
        <w:t>Насколько, по Вашему мнению, достигнута цель модуля?</w:t>
      </w:r>
    </w:p>
    <w:tbl>
      <w:tblPr>
        <w:tblW w:w="16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535"/>
        <w:gridCol w:w="535"/>
        <w:gridCol w:w="535"/>
        <w:gridCol w:w="535"/>
      </w:tblGrid>
      <w:tr w:rsidR="00EB7778" w:rsidRPr="00D67B98" w:rsidTr="004B40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5</w:t>
            </w:r>
          </w:p>
        </w:tc>
      </w:tr>
    </w:tbl>
    <w:p w:rsidR="00EB7778" w:rsidRPr="00D67B98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ind w:left="142" w:hanging="11"/>
        <w:rPr>
          <w:color w:val="000000" w:themeColor="text1"/>
        </w:rPr>
      </w:pPr>
      <w:r>
        <w:rPr>
          <w:color w:val="000000" w:themeColor="text1"/>
        </w:rPr>
        <w:t>Оцените организацию модуля</w:t>
      </w:r>
    </w:p>
    <w:tbl>
      <w:tblPr>
        <w:tblW w:w="1695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36"/>
        <w:gridCol w:w="535"/>
        <w:gridCol w:w="535"/>
        <w:gridCol w:w="535"/>
        <w:gridCol w:w="535"/>
      </w:tblGrid>
      <w:tr w:rsidR="00EB7778" w:rsidRPr="00D67B98" w:rsidTr="004B40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EB7778" w:rsidRPr="00D67B98" w:rsidRDefault="00EB7778" w:rsidP="004B4018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67B98">
              <w:rPr>
                <w:color w:val="000000" w:themeColor="text1"/>
              </w:rPr>
              <w:t>5</w:t>
            </w:r>
          </w:p>
        </w:tc>
      </w:tr>
    </w:tbl>
    <w:p w:rsidR="00EB7778" w:rsidRDefault="00EB7778" w:rsidP="00EB7778">
      <w:pPr>
        <w:pStyle w:val="a4"/>
        <w:spacing w:before="0" w:beforeAutospacing="0" w:after="0" w:afterAutospacing="0"/>
        <w:rPr>
          <w:color w:val="000000" w:themeColor="text1"/>
        </w:rPr>
      </w:pPr>
    </w:p>
    <w:p w:rsidR="00EB7778" w:rsidRPr="00FB3DB7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ind w:left="142" w:hanging="11"/>
        <w:rPr>
          <w:color w:val="000000" w:themeColor="text1"/>
        </w:rPr>
      </w:pPr>
      <w:r w:rsidRPr="00FB3DB7">
        <w:t xml:space="preserve">Укажите самое ценное для Вас из того, что происходило в течение модуля </w:t>
      </w:r>
      <w:r w:rsidRPr="00FB3DB7">
        <w:rPr>
          <w:color w:val="000000" w:themeColor="text1"/>
        </w:rPr>
        <w:t>___________________________________________</w:t>
      </w:r>
    </w:p>
    <w:p w:rsidR="00EB7778" w:rsidRPr="00FB3DB7" w:rsidRDefault="00EB7778" w:rsidP="00EB7778">
      <w:pPr>
        <w:pStyle w:val="a4"/>
        <w:spacing w:before="0" w:beforeAutospacing="0" w:after="0" w:afterAutospacing="0"/>
        <w:ind w:left="142"/>
        <w:rPr>
          <w:color w:val="000000" w:themeColor="text1"/>
        </w:rPr>
      </w:pPr>
    </w:p>
    <w:p w:rsidR="00EB7778" w:rsidRPr="00FB3DB7" w:rsidRDefault="00EB7778" w:rsidP="00EB7778">
      <w:pPr>
        <w:pStyle w:val="a4"/>
        <w:numPr>
          <w:ilvl w:val="0"/>
          <w:numId w:val="1"/>
        </w:numPr>
        <w:spacing w:before="0" w:beforeAutospacing="0" w:after="0" w:afterAutospacing="0"/>
        <w:ind w:left="142" w:hanging="11"/>
        <w:rPr>
          <w:color w:val="000000" w:themeColor="text1"/>
        </w:rPr>
      </w:pPr>
      <w:r w:rsidRPr="00FB3DB7">
        <w:t>Укажите количество детей, которых вы сопровождали _________</w:t>
      </w:r>
    </w:p>
    <w:p w:rsidR="00EB7778" w:rsidRPr="00FB3DB7" w:rsidRDefault="00EB7778" w:rsidP="00EB777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7778" w:rsidRPr="00EB7778" w:rsidRDefault="00EB7778" w:rsidP="00EB7778">
      <w:pPr>
        <w:pStyle w:val="a3"/>
        <w:widowControl/>
        <w:numPr>
          <w:ilvl w:val="0"/>
          <w:numId w:val="1"/>
        </w:numPr>
        <w:autoSpaceDE/>
        <w:autoSpaceDN/>
        <w:spacing w:after="200" w:afterAutospacing="1" w:line="276" w:lineRule="auto"/>
        <w:ind w:left="142" w:firstLine="0"/>
        <w:rPr>
          <w:rFonts w:ascii="Times New Roman" w:hAnsi="Times New Roman" w:cs="Times New Roman"/>
          <w:sz w:val="24"/>
          <w:szCs w:val="24"/>
          <w:highlight w:val="lightGray"/>
        </w:rPr>
      </w:pPr>
      <w:r w:rsidRPr="00EB7778">
        <w:rPr>
          <w:rFonts w:ascii="Times New Roman" w:hAnsi="Times New Roman" w:cs="Times New Roman"/>
          <w:sz w:val="24"/>
          <w:szCs w:val="24"/>
          <w:highlight w:val="lightGray"/>
        </w:rPr>
        <w:t>Укажите количество выпускников, у которых вы наблюдали улучшение эмоционального состояния ____________________________</w:t>
      </w:r>
    </w:p>
    <w:p w:rsidR="00EB7778" w:rsidRPr="00EB7778" w:rsidRDefault="00EB7778" w:rsidP="00EB7778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highlight w:val="lightGray"/>
        </w:rPr>
      </w:pPr>
      <w:r w:rsidRPr="00EB7778">
        <w:rPr>
          <w:rFonts w:ascii="Times New Roman" w:hAnsi="Times New Roman" w:cs="Times New Roman"/>
          <w:sz w:val="24"/>
          <w:szCs w:val="24"/>
          <w:highlight w:val="lightGray"/>
        </w:rPr>
        <w:t>Укажите количество выпускников, которые приятно и неожиданно для вас проявили себя, улучшилось их поведение _______</w:t>
      </w:r>
    </w:p>
    <w:p w:rsidR="00EB7778" w:rsidRPr="00EB7778" w:rsidRDefault="00EB7778" w:rsidP="00EB7778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  <w:highlight w:val="lightGray"/>
        </w:rPr>
      </w:pPr>
      <w:r w:rsidRPr="00EB7778">
        <w:rPr>
          <w:rFonts w:ascii="Times New Roman" w:hAnsi="Times New Roman" w:cs="Times New Roman"/>
          <w:sz w:val="24"/>
          <w:szCs w:val="24"/>
          <w:highlight w:val="lightGray"/>
        </w:rPr>
        <w:t>Укажите количество выпускников, у которых, по вашему мнению, возросла уверенность в себе  своих силах_________________________</w:t>
      </w:r>
    </w:p>
    <w:p w:rsidR="00EB7778" w:rsidRPr="00FB3DB7" w:rsidRDefault="00EB7778" w:rsidP="00EB7778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3DB7">
        <w:rPr>
          <w:rFonts w:ascii="Times New Roman" w:hAnsi="Times New Roman" w:cs="Times New Roman"/>
          <w:sz w:val="24"/>
          <w:szCs w:val="24"/>
        </w:rPr>
        <w:t xml:space="preserve"> В чем польза от участия ваших выпускников в данном модуле лично для вас? ________________________________________________</w:t>
      </w:r>
    </w:p>
    <w:p w:rsidR="00EB7778" w:rsidRPr="00FB3DB7" w:rsidRDefault="00EB7778" w:rsidP="00EB7778">
      <w:pPr>
        <w:pStyle w:val="a3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276" w:lineRule="auto"/>
        <w:ind w:left="142" w:hanging="11"/>
        <w:rPr>
          <w:color w:val="000000" w:themeColor="text1"/>
        </w:rPr>
      </w:pPr>
      <w:r w:rsidRPr="00FB3DB7">
        <w:rPr>
          <w:rFonts w:ascii="Times New Roman" w:hAnsi="Times New Roman" w:cs="Times New Roman"/>
          <w:sz w:val="24"/>
          <w:szCs w:val="24"/>
        </w:rPr>
        <w:t>Укажите учреждение, в котором Вы работаете __________________________________________________________</w:t>
      </w:r>
    </w:p>
    <w:p w:rsidR="00EB7778" w:rsidRPr="00FB3DB7" w:rsidRDefault="00EB7778" w:rsidP="00EB7778">
      <w:pPr>
        <w:jc w:val="both"/>
        <w:rPr>
          <w:rFonts w:ascii="Times New Roman" w:hAnsi="Times New Roman" w:cs="Times New Roman"/>
          <w:sz w:val="24"/>
          <w:szCs w:val="24"/>
        </w:rPr>
      </w:pPr>
      <w:r w:rsidRPr="00FB3DB7">
        <w:rPr>
          <w:rFonts w:ascii="Times New Roman" w:hAnsi="Times New Roman" w:cs="Times New Roman"/>
          <w:sz w:val="24"/>
          <w:szCs w:val="24"/>
        </w:rPr>
        <w:t>Благодарим за участие в опросе!</w:t>
      </w:r>
    </w:p>
    <w:p w:rsidR="00EB7778" w:rsidRPr="00FB3DB7" w:rsidRDefault="00EB7778" w:rsidP="00EB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778" w:rsidRPr="00FB3DB7" w:rsidRDefault="00EB7778" w:rsidP="00EB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B7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анкетирования педагогов, сопровождающих </w:t>
      </w:r>
      <w:proofErr w:type="spellStart"/>
      <w:r w:rsidRPr="00FB3DB7">
        <w:rPr>
          <w:rFonts w:ascii="Times New Roman" w:hAnsi="Times New Roman" w:cs="Times New Roman"/>
          <w:b/>
          <w:sz w:val="28"/>
          <w:szCs w:val="28"/>
        </w:rPr>
        <w:t>предвыпускников</w:t>
      </w:r>
      <w:proofErr w:type="spellEnd"/>
      <w:r w:rsidRPr="00FB3DB7">
        <w:rPr>
          <w:rFonts w:ascii="Times New Roman" w:hAnsi="Times New Roman" w:cs="Times New Roman"/>
          <w:b/>
          <w:sz w:val="28"/>
          <w:szCs w:val="28"/>
        </w:rPr>
        <w:t xml:space="preserve"> на модуле «Навстречу взрослой жизни» (2021 год)</w:t>
      </w:r>
    </w:p>
    <w:p w:rsidR="00EB7778" w:rsidRPr="00FB3DB7" w:rsidRDefault="00EB7778" w:rsidP="00EB77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7778" w:rsidRPr="00FB3DB7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DB7">
        <w:rPr>
          <w:rFonts w:ascii="Times New Roman" w:hAnsi="Times New Roman" w:cs="Times New Roman"/>
          <w:sz w:val="28"/>
          <w:szCs w:val="28"/>
        </w:rPr>
        <w:t xml:space="preserve">В анкете приняли участие 6 педагогов сопровождающих выпускников организаций для детей-сирот: дом детства на Кордной, </w:t>
      </w:r>
      <w:proofErr w:type="spellStart"/>
      <w:r w:rsidRPr="00FB3DB7">
        <w:rPr>
          <w:rFonts w:ascii="Times New Roman" w:hAnsi="Times New Roman" w:cs="Times New Roman"/>
          <w:sz w:val="28"/>
          <w:szCs w:val="28"/>
        </w:rPr>
        <w:t>Большеуковский</w:t>
      </w:r>
      <w:proofErr w:type="spellEnd"/>
      <w:r w:rsidRPr="00FB3DB7">
        <w:rPr>
          <w:rFonts w:ascii="Times New Roman" w:hAnsi="Times New Roman" w:cs="Times New Roman"/>
          <w:sz w:val="28"/>
          <w:szCs w:val="28"/>
        </w:rPr>
        <w:t xml:space="preserve"> дом детства, Полтавский детский дом, </w:t>
      </w:r>
      <w:proofErr w:type="spellStart"/>
      <w:r w:rsidRPr="00FB3DB7">
        <w:rPr>
          <w:rFonts w:ascii="Times New Roman" w:hAnsi="Times New Roman" w:cs="Times New Roman"/>
          <w:sz w:val="28"/>
          <w:szCs w:val="28"/>
        </w:rPr>
        <w:t>Колосовский</w:t>
      </w:r>
      <w:proofErr w:type="spellEnd"/>
      <w:r w:rsidRPr="00FB3DB7">
        <w:rPr>
          <w:rFonts w:ascii="Times New Roman" w:hAnsi="Times New Roman" w:cs="Times New Roman"/>
          <w:sz w:val="28"/>
          <w:szCs w:val="28"/>
        </w:rPr>
        <w:t xml:space="preserve"> детский дом, Петропавловский детский дом, Детский дом № 4.  </w:t>
      </w:r>
      <w:proofErr w:type="gramEnd"/>
    </w:p>
    <w:p w:rsidR="00EB7778" w:rsidRPr="00FB3DB7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B7">
        <w:rPr>
          <w:rFonts w:ascii="Times New Roman" w:hAnsi="Times New Roman" w:cs="Times New Roman"/>
          <w:sz w:val="28"/>
          <w:szCs w:val="28"/>
        </w:rPr>
        <w:lastRenderedPageBreak/>
        <w:t xml:space="preserve">100% педагогов считают, что проведение модуля имеет значимую актуальность для выпускников и цели модуля достигнуты, а организация прошла на отличном уровне. </w:t>
      </w:r>
    </w:p>
    <w:p w:rsidR="00EB7778" w:rsidRPr="00FB3DB7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B7">
        <w:rPr>
          <w:rFonts w:ascii="Times New Roman" w:hAnsi="Times New Roman" w:cs="Times New Roman"/>
          <w:sz w:val="28"/>
          <w:szCs w:val="28"/>
        </w:rPr>
        <w:t xml:space="preserve">83 % считают, что модуль очень важен для выпускников, 17% полагают, что не все в полной мере осознают важность данного события. </w:t>
      </w:r>
    </w:p>
    <w:p w:rsidR="00EB7778" w:rsidRPr="00FB3DB7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B7">
        <w:rPr>
          <w:rFonts w:ascii="Times New Roman" w:hAnsi="Times New Roman" w:cs="Times New Roman"/>
          <w:sz w:val="28"/>
          <w:szCs w:val="28"/>
        </w:rPr>
        <w:t xml:space="preserve">Самое ценное, что для себя отмечают педагоги – это практические занятия, тренинги, сплочение коллектива в ходе деятельности, выступление приглашённых гостей, доступное изложение информации. </w:t>
      </w:r>
    </w:p>
    <w:p w:rsidR="00EB7778" w:rsidRPr="00FB3DB7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B7">
        <w:rPr>
          <w:rFonts w:ascii="Times New Roman" w:hAnsi="Times New Roman" w:cs="Times New Roman"/>
          <w:sz w:val="28"/>
          <w:szCs w:val="28"/>
        </w:rPr>
        <w:t xml:space="preserve">Всего в модуле «Навстречу взрослой жизни» принимали участие 26 выпускников из 6 организаций для детей-сирот. </w:t>
      </w:r>
    </w:p>
    <w:p w:rsidR="00EB7778" w:rsidRPr="00EB7778" w:rsidRDefault="00EB7778" w:rsidP="00EB777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778">
        <w:rPr>
          <w:rFonts w:ascii="Times New Roman" w:hAnsi="Times New Roman" w:cs="Times New Roman"/>
          <w:b/>
          <w:sz w:val="28"/>
          <w:szCs w:val="28"/>
        </w:rPr>
        <w:t>При этом воспитатели отметили, что у 77% выпускников в ходе модуля улучшилось эмоциональное состояние, 65% неожиданно для своих воспитателей проявили себя или у них улучшилось поведение, возросла уверенность в себе и своих силах.</w:t>
      </w:r>
    </w:p>
    <w:p w:rsidR="00EB7778" w:rsidRPr="00B57A06" w:rsidRDefault="00EB7778" w:rsidP="00EB77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DB7">
        <w:rPr>
          <w:rFonts w:ascii="Times New Roman" w:hAnsi="Times New Roman" w:cs="Times New Roman"/>
          <w:sz w:val="28"/>
          <w:szCs w:val="28"/>
        </w:rPr>
        <w:t>Основной пользой для выпускников считают возможность пережить необходимый опыт, знакомство</w:t>
      </w:r>
      <w:bookmarkStart w:id="0" w:name="_GoBack"/>
      <w:bookmarkEnd w:id="0"/>
      <w:r w:rsidRPr="00FB3DB7">
        <w:rPr>
          <w:rFonts w:ascii="Times New Roman" w:hAnsi="Times New Roman" w:cs="Times New Roman"/>
          <w:sz w:val="28"/>
          <w:szCs w:val="28"/>
        </w:rPr>
        <w:t xml:space="preserve"> с новыми людьми, приобретение уверенности в себе, получение необходимой информации.</w:t>
      </w:r>
    </w:p>
    <w:p w:rsidR="00EB7778" w:rsidRDefault="00EB7778" w:rsidP="00EB7778">
      <w:pPr>
        <w:jc w:val="right"/>
      </w:pPr>
    </w:p>
    <w:p w:rsidR="001E3369" w:rsidRDefault="001E3369"/>
    <w:sectPr w:rsidR="001E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6D3D"/>
    <w:multiLevelType w:val="hybridMultilevel"/>
    <w:tmpl w:val="4730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BC"/>
    <w:rsid w:val="001E3369"/>
    <w:rsid w:val="004225BC"/>
    <w:rsid w:val="00E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7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7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7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B77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>diakov.net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2021-09-27T19:15:00Z</dcterms:created>
  <dcterms:modified xsi:type="dcterms:W3CDTF">2021-09-27T19:17:00Z</dcterms:modified>
</cp:coreProperties>
</file>