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EAD6" w14:textId="77777777" w:rsidR="009F470D" w:rsidRDefault="009F470D" w:rsidP="009F47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470D">
        <w:rPr>
          <w:rFonts w:ascii="Times New Roman" w:hAnsi="Times New Roman"/>
          <w:b/>
          <w:bCs/>
          <w:sz w:val="28"/>
          <w:szCs w:val="28"/>
        </w:rPr>
        <w:t>Результаты социологического опроса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470D">
        <w:rPr>
          <w:rFonts w:ascii="Times New Roman" w:hAnsi="Times New Roman"/>
          <w:b/>
          <w:bCs/>
          <w:sz w:val="28"/>
          <w:szCs w:val="28"/>
        </w:rPr>
        <w:t xml:space="preserve">потенциальных </w:t>
      </w:r>
    </w:p>
    <w:p w14:paraId="4BB46291" w14:textId="2559EE55" w:rsidR="009F470D" w:rsidRDefault="009F470D" w:rsidP="009F47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470D">
        <w:rPr>
          <w:rFonts w:ascii="Times New Roman" w:hAnsi="Times New Roman"/>
          <w:b/>
          <w:bCs/>
          <w:sz w:val="28"/>
          <w:szCs w:val="28"/>
        </w:rPr>
        <w:t>участников проекта</w:t>
      </w:r>
    </w:p>
    <w:p w14:paraId="0618FD83" w14:textId="77777777" w:rsidR="009F470D" w:rsidRPr="009F470D" w:rsidRDefault="009F470D" w:rsidP="009F47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6E5967F" w14:textId="6A07E3A0" w:rsidR="009F470D" w:rsidRDefault="009F470D" w:rsidP="009F4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70D">
        <w:rPr>
          <w:rFonts w:ascii="Times New Roman" w:hAnsi="Times New Roman"/>
          <w:sz w:val="28"/>
          <w:szCs w:val="28"/>
        </w:rPr>
        <w:t xml:space="preserve">По результатам соцопроса, проведенного </w:t>
      </w:r>
      <w:r>
        <w:rPr>
          <w:rFonts w:ascii="Times New Roman" w:hAnsi="Times New Roman"/>
          <w:sz w:val="28"/>
          <w:szCs w:val="28"/>
        </w:rPr>
        <w:t>ЛООО «Территория здоровья»</w:t>
      </w:r>
      <w:r w:rsidRPr="009F470D">
        <w:rPr>
          <w:rFonts w:ascii="Times New Roman" w:hAnsi="Times New Roman"/>
          <w:sz w:val="28"/>
          <w:szCs w:val="28"/>
        </w:rPr>
        <w:t xml:space="preserve"> среди представителей целевой группы было выявлено следующее: в опросе приняли участие представители целевой группы от 55 до 90 лет – 78%; место жительства опрошенных представителей целевой группы: г.  Липецк –55%, Липецкая область – 45%; на вопрос, какой образ жизни ведут представители целевой группы, ответ ЗОЖ выбрали 71%, полуактивный образ </w:t>
      </w:r>
      <w:r w:rsidRPr="009F470D">
        <w:rPr>
          <w:rFonts w:ascii="Times New Roman" w:hAnsi="Times New Roman"/>
          <w:sz w:val="28"/>
          <w:szCs w:val="28"/>
        </w:rPr>
        <w:t>жизни ведут 15</w:t>
      </w:r>
      <w:r w:rsidRPr="009F470D">
        <w:rPr>
          <w:rFonts w:ascii="Times New Roman" w:hAnsi="Times New Roman"/>
          <w:sz w:val="28"/>
          <w:szCs w:val="28"/>
        </w:rPr>
        <w:t xml:space="preserve">% опрошенных, сидячий образ жизни - 4%, другие </w:t>
      </w:r>
      <w:r w:rsidRPr="009F470D">
        <w:rPr>
          <w:rFonts w:ascii="Times New Roman" w:hAnsi="Times New Roman"/>
          <w:sz w:val="28"/>
          <w:szCs w:val="28"/>
        </w:rPr>
        <w:t>варианты -</w:t>
      </w:r>
      <w:r w:rsidRPr="009F470D">
        <w:rPr>
          <w:rFonts w:ascii="Times New Roman" w:hAnsi="Times New Roman"/>
          <w:sz w:val="28"/>
          <w:szCs w:val="28"/>
        </w:rPr>
        <w:t xml:space="preserve"> 11%. </w:t>
      </w:r>
    </w:p>
    <w:p w14:paraId="3D72994A" w14:textId="01333E57" w:rsidR="009F470D" w:rsidRDefault="009F470D" w:rsidP="009F4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70D">
        <w:rPr>
          <w:rFonts w:ascii="Times New Roman" w:hAnsi="Times New Roman"/>
          <w:sz w:val="28"/>
          <w:szCs w:val="28"/>
        </w:rPr>
        <w:t xml:space="preserve">На вопрос спортом или оздоровительными </w:t>
      </w:r>
      <w:r w:rsidRPr="009F470D">
        <w:rPr>
          <w:rFonts w:ascii="Times New Roman" w:hAnsi="Times New Roman"/>
          <w:sz w:val="28"/>
          <w:szCs w:val="28"/>
        </w:rPr>
        <w:t>практиками хотели</w:t>
      </w:r>
      <w:r w:rsidRPr="009F470D">
        <w:rPr>
          <w:rFonts w:ascii="Times New Roman" w:hAnsi="Times New Roman"/>
          <w:sz w:val="28"/>
          <w:szCs w:val="28"/>
        </w:rPr>
        <w:t xml:space="preserve"> бы заниматься представители целевой группы ответили: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70D">
        <w:rPr>
          <w:rFonts w:ascii="Times New Roman" w:hAnsi="Times New Roman"/>
          <w:sz w:val="28"/>
          <w:szCs w:val="28"/>
        </w:rPr>
        <w:t>89% опрошенных ответили, что хотели бы заниматься оздоровительными практиками, так как они способствуют улучшению здоровья, тогда как в спорте часто применяют сильные нагрузки, что приводит к травмам и к истощению организма, ухудшению здоровья</w:t>
      </w:r>
      <w:r>
        <w:rPr>
          <w:rFonts w:ascii="Times New Roman" w:hAnsi="Times New Roman"/>
          <w:sz w:val="28"/>
          <w:szCs w:val="28"/>
        </w:rPr>
        <w:t>.</w:t>
      </w:r>
      <w:r w:rsidRPr="009F470D">
        <w:rPr>
          <w:rFonts w:ascii="Times New Roman" w:hAnsi="Times New Roman"/>
          <w:sz w:val="28"/>
          <w:szCs w:val="28"/>
        </w:rPr>
        <w:t xml:space="preserve">  Спорт </w:t>
      </w:r>
      <w:proofErr w:type="gramStart"/>
      <w:r w:rsidRPr="009F470D">
        <w:rPr>
          <w:rFonts w:ascii="Times New Roman" w:hAnsi="Times New Roman"/>
          <w:sz w:val="28"/>
          <w:szCs w:val="28"/>
        </w:rPr>
        <w:t>- это</w:t>
      </w:r>
      <w:proofErr w:type="gramEnd"/>
      <w:r w:rsidRPr="009F470D">
        <w:rPr>
          <w:rFonts w:ascii="Times New Roman" w:hAnsi="Times New Roman"/>
          <w:sz w:val="28"/>
          <w:szCs w:val="28"/>
        </w:rPr>
        <w:t xml:space="preserve"> работа на соревнование, которая подрывает здоровье; 5 % опрошенных ответили, что хотели бы больше заниматься оздоровительными практиками, чем спортом, так как хотелось бы более щадящую нагрузку, которая поможет решить </w:t>
      </w:r>
      <w:r w:rsidRPr="009F470D">
        <w:rPr>
          <w:rFonts w:ascii="Times New Roman" w:hAnsi="Times New Roman"/>
          <w:sz w:val="28"/>
          <w:szCs w:val="28"/>
        </w:rPr>
        <w:t>проблемы с</w:t>
      </w:r>
      <w:r w:rsidRPr="009F470D">
        <w:rPr>
          <w:rFonts w:ascii="Times New Roman" w:hAnsi="Times New Roman"/>
          <w:sz w:val="28"/>
          <w:szCs w:val="28"/>
        </w:rPr>
        <w:t xml:space="preserve"> суставами, со спиной; 4% опрошенных отдали предпочтение спорту; 2% выбрали и спорт, и оздоровительные практики. </w:t>
      </w:r>
    </w:p>
    <w:p w14:paraId="7DA6E54E" w14:textId="59316769" w:rsidR="009F470D" w:rsidRDefault="009F470D" w:rsidP="009F4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70D">
        <w:rPr>
          <w:rFonts w:ascii="Times New Roman" w:hAnsi="Times New Roman"/>
          <w:sz w:val="28"/>
          <w:szCs w:val="28"/>
        </w:rPr>
        <w:t xml:space="preserve">На вопрос, какими видами оздоровительных практик хотели бы заниматься и почему представители целевой группы выбирали несколько вариантов ответа: йогу 55%; дыхательная гимнастика 27%; динамическая суставная гимнастика20%; йога в </w:t>
      </w:r>
      <w:r w:rsidRPr="009F470D">
        <w:rPr>
          <w:rFonts w:ascii="Times New Roman" w:hAnsi="Times New Roman"/>
          <w:sz w:val="28"/>
          <w:szCs w:val="28"/>
        </w:rPr>
        <w:t>движении 5</w:t>
      </w:r>
      <w:r w:rsidRPr="009F470D">
        <w:rPr>
          <w:rFonts w:ascii="Times New Roman" w:hAnsi="Times New Roman"/>
          <w:sz w:val="28"/>
          <w:szCs w:val="28"/>
        </w:rPr>
        <w:t xml:space="preserve">%; оздоровительная гимнастика 25%; цигун 16%; скандинавская ходьба 13%; танцевальный микс 20%.  </w:t>
      </w:r>
    </w:p>
    <w:p w14:paraId="4FD2EE2C" w14:textId="77777777" w:rsidR="009F470D" w:rsidRDefault="009F470D" w:rsidP="009F4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70D">
        <w:rPr>
          <w:rFonts w:ascii="Times New Roman" w:hAnsi="Times New Roman"/>
          <w:sz w:val="28"/>
          <w:szCs w:val="28"/>
        </w:rPr>
        <w:t xml:space="preserve">На вопрос о том, знают ли представители целевой группы, как выполнять упражнения правильно и </w:t>
      </w:r>
      <w:proofErr w:type="spellStart"/>
      <w:r w:rsidRPr="009F470D">
        <w:rPr>
          <w:rFonts w:ascii="Times New Roman" w:hAnsi="Times New Roman"/>
          <w:sz w:val="28"/>
          <w:szCs w:val="28"/>
        </w:rPr>
        <w:t>травмобезопасно</w:t>
      </w:r>
      <w:proofErr w:type="spellEnd"/>
      <w:r w:rsidRPr="009F470D">
        <w:rPr>
          <w:rFonts w:ascii="Times New Roman" w:hAnsi="Times New Roman"/>
          <w:sz w:val="28"/>
          <w:szCs w:val="28"/>
        </w:rPr>
        <w:t xml:space="preserve"> 56% ответили, что хотели бы научиться правильно выполнять </w:t>
      </w:r>
      <w:r w:rsidRPr="009F470D">
        <w:rPr>
          <w:rFonts w:ascii="Times New Roman" w:hAnsi="Times New Roman"/>
          <w:sz w:val="28"/>
          <w:szCs w:val="28"/>
        </w:rPr>
        <w:t>упражнения,</w:t>
      </w:r>
      <w:r w:rsidRPr="009F470D">
        <w:rPr>
          <w:rFonts w:ascii="Times New Roman" w:hAnsi="Times New Roman"/>
          <w:sz w:val="28"/>
          <w:szCs w:val="28"/>
        </w:rPr>
        <w:t xml:space="preserve"> лучше с инструктором, чтобы получать максимальную пользу от тренировок без </w:t>
      </w:r>
      <w:r w:rsidRPr="009F470D">
        <w:rPr>
          <w:rFonts w:ascii="Times New Roman" w:hAnsi="Times New Roman"/>
          <w:sz w:val="28"/>
          <w:szCs w:val="28"/>
        </w:rPr>
        <w:t>травм;</w:t>
      </w:r>
      <w:r w:rsidRPr="009F470D">
        <w:rPr>
          <w:rFonts w:ascii="Times New Roman" w:hAnsi="Times New Roman"/>
          <w:sz w:val="28"/>
          <w:szCs w:val="28"/>
        </w:rPr>
        <w:t xml:space="preserve"> 26% в теории </w:t>
      </w:r>
      <w:r w:rsidRPr="009F470D">
        <w:rPr>
          <w:rFonts w:ascii="Times New Roman" w:hAnsi="Times New Roman"/>
          <w:sz w:val="28"/>
          <w:szCs w:val="28"/>
        </w:rPr>
        <w:t>понимают,</w:t>
      </w:r>
      <w:r w:rsidRPr="009F470D">
        <w:rPr>
          <w:rFonts w:ascii="Times New Roman" w:hAnsi="Times New Roman"/>
          <w:sz w:val="28"/>
          <w:szCs w:val="28"/>
        </w:rPr>
        <w:t xml:space="preserve"> как выполнять, но хотели бы поучиться на практике; умеют правильно выполнять упражнения 10%; не знают, как правильно - 5%; другие варианты – 3%. </w:t>
      </w:r>
    </w:p>
    <w:p w14:paraId="526764CE" w14:textId="3682B7D3" w:rsidR="009F470D" w:rsidRPr="009F470D" w:rsidRDefault="009F470D" w:rsidP="009F4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70D">
        <w:rPr>
          <w:rFonts w:ascii="Times New Roman" w:hAnsi="Times New Roman"/>
          <w:sz w:val="28"/>
          <w:szCs w:val="28"/>
        </w:rPr>
        <w:t>На вопрос о том, какие есть препятствия для занятий 45% ответили, что лень, не хватает мотивации, нет группы единомышленников, с которыми можно было бы вместе регулярно ходить на тренировки, мотивируя друг друга; 24% ответили, что не всегда есть денежные средства на занятия, у 12% опрошенных нет препятствий, другие причины у 19%.</w:t>
      </w:r>
    </w:p>
    <w:p w14:paraId="6DC356BC" w14:textId="77777777" w:rsidR="00165530" w:rsidRDefault="00165530"/>
    <w:sectPr w:rsidR="0016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98"/>
    <w:rsid w:val="00165530"/>
    <w:rsid w:val="009F470D"/>
    <w:rsid w:val="00E2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9D4E"/>
  <w15:chartTrackingRefBased/>
  <w15:docId w15:val="{7ADAB7DA-3E8E-43E9-9228-F9573A2B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70D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Юлия Викторовна</dc:creator>
  <cp:keywords/>
  <dc:description/>
  <cp:lastModifiedBy>Свиридова Юлия Викторовна</cp:lastModifiedBy>
  <cp:revision>2</cp:revision>
  <dcterms:created xsi:type="dcterms:W3CDTF">2022-11-18T13:20:00Z</dcterms:created>
  <dcterms:modified xsi:type="dcterms:W3CDTF">2022-11-18T13:26:00Z</dcterms:modified>
</cp:coreProperties>
</file>