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E6" w:rsidRPr="00485091" w:rsidRDefault="000463E6" w:rsidP="004850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5091">
        <w:rPr>
          <w:b/>
          <w:color w:val="000000"/>
          <w:sz w:val="28"/>
          <w:szCs w:val="28"/>
        </w:rPr>
        <w:t>Соглашение о сотрудничестве</w:t>
      </w:r>
    </w:p>
    <w:p w:rsidR="000463E6" w:rsidRDefault="000463E6" w:rsidP="00786A0F">
      <w:pPr>
        <w:jc w:val="center"/>
        <w:rPr>
          <w:b/>
          <w:color w:val="000000"/>
          <w:sz w:val="28"/>
          <w:szCs w:val="28"/>
        </w:rPr>
      </w:pPr>
      <w:r w:rsidRPr="00786A0F">
        <w:rPr>
          <w:b/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целях</w:t>
      </w:r>
      <w:r w:rsidRPr="00786A0F">
        <w:rPr>
          <w:b/>
          <w:color w:val="000000"/>
          <w:sz w:val="28"/>
          <w:szCs w:val="28"/>
        </w:rPr>
        <w:t xml:space="preserve"> организации профессионального обучения </w:t>
      </w:r>
    </w:p>
    <w:p w:rsidR="000463E6" w:rsidRDefault="000463E6" w:rsidP="00786A0F">
      <w:pPr>
        <w:jc w:val="center"/>
        <w:rPr>
          <w:sz w:val="24"/>
          <w:szCs w:val="24"/>
        </w:rPr>
      </w:pPr>
      <w:r w:rsidRPr="00786A0F">
        <w:rPr>
          <w:b/>
          <w:color w:val="000000"/>
          <w:sz w:val="28"/>
          <w:szCs w:val="28"/>
        </w:rPr>
        <w:t>отдельных категорий граждан</w:t>
      </w:r>
    </w:p>
    <w:p w:rsidR="000463E6" w:rsidRPr="00FB6AEA" w:rsidRDefault="000463E6" w:rsidP="00485091">
      <w:pPr>
        <w:shd w:val="clear" w:color="auto" w:fill="FFFFFF"/>
        <w:tabs>
          <w:tab w:val="left" w:leader="underscore" w:pos="7094"/>
          <w:tab w:val="left" w:leader="underscore" w:pos="8813"/>
        </w:tabs>
        <w:jc w:val="center"/>
        <w:rPr>
          <w:color w:val="000000"/>
          <w:sz w:val="16"/>
          <w:szCs w:val="16"/>
        </w:rPr>
      </w:pPr>
    </w:p>
    <w:p w:rsidR="000463E6" w:rsidRPr="00485091" w:rsidRDefault="000463E6" w:rsidP="00F4411E">
      <w:pPr>
        <w:shd w:val="clear" w:color="auto" w:fill="FFFFFF"/>
        <w:tabs>
          <w:tab w:val="left" w:leader="underscore" w:pos="7094"/>
          <w:tab w:val="left" w:leader="underscore" w:pos="8813"/>
        </w:tabs>
        <w:jc w:val="center"/>
        <w:rPr>
          <w:b/>
          <w:bCs/>
          <w:color w:val="000000"/>
          <w:sz w:val="28"/>
          <w:szCs w:val="28"/>
        </w:rPr>
      </w:pPr>
      <w:r w:rsidRPr="001978C3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color w:val="000000"/>
          <w:sz w:val="28"/>
          <w:szCs w:val="28"/>
        </w:rPr>
        <w:t xml:space="preserve"> </w:t>
      </w:r>
      <w:r w:rsidRPr="001978C3">
        <w:rPr>
          <w:b/>
          <w:bCs/>
          <w:color w:val="000000"/>
          <w:sz w:val="28"/>
          <w:szCs w:val="28"/>
        </w:rPr>
        <w:t>Москва</w:t>
      </w:r>
      <w:r w:rsidRPr="001978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_____ </w:t>
      </w:r>
      <w:r w:rsidRPr="00485091">
        <w:rPr>
          <w:b/>
          <w:color w:val="000000"/>
          <w:sz w:val="28"/>
          <w:szCs w:val="28"/>
        </w:rPr>
        <w:t>__________2021 г.</w:t>
      </w:r>
    </w:p>
    <w:p w:rsidR="000463E6" w:rsidRPr="00FB6AEA" w:rsidRDefault="000463E6" w:rsidP="00485091">
      <w:pPr>
        <w:shd w:val="clear" w:color="auto" w:fill="FFFFFF"/>
        <w:tabs>
          <w:tab w:val="left" w:leader="underscore" w:pos="7094"/>
          <w:tab w:val="left" w:leader="underscore" w:pos="8813"/>
        </w:tabs>
        <w:jc w:val="both"/>
        <w:rPr>
          <w:sz w:val="16"/>
          <w:szCs w:val="16"/>
        </w:rPr>
      </w:pPr>
    </w:p>
    <w:p w:rsidR="000463E6" w:rsidRPr="00485091" w:rsidRDefault="00BE29E3" w:rsidP="00F4411E">
      <w:pPr>
        <w:shd w:val="clear" w:color="auto" w:fill="FFFFFF"/>
        <w:tabs>
          <w:tab w:val="left" w:leader="underscore" w:pos="7094"/>
          <w:tab w:val="left" w:leader="underscore" w:pos="881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«Название организации-партнера» </w:t>
      </w:r>
      <w:r w:rsidR="000463E6" w:rsidRPr="00D229DC">
        <w:rPr>
          <w:color w:val="000000"/>
          <w:sz w:val="28"/>
          <w:szCs w:val="28"/>
        </w:rPr>
        <w:t>, именуем</w:t>
      </w:r>
      <w:r w:rsidR="000463E6" w:rsidRPr="00D229DC">
        <w:rPr>
          <w:sz w:val="28"/>
          <w:szCs w:val="28"/>
        </w:rPr>
        <w:t>ое</w:t>
      </w:r>
      <w:r w:rsidR="000463E6" w:rsidRPr="00D229DC">
        <w:rPr>
          <w:color w:val="000000"/>
          <w:sz w:val="28"/>
          <w:szCs w:val="28"/>
        </w:rPr>
        <w:t xml:space="preserve"> в дальнейшем «</w:t>
      </w:r>
      <w:r>
        <w:rPr>
          <w:color w:val="000000"/>
          <w:sz w:val="28"/>
          <w:szCs w:val="28"/>
        </w:rPr>
        <w:t>ХХХХХХ</w:t>
      </w:r>
      <w:r w:rsidR="000463E6" w:rsidRPr="00D229DC">
        <w:rPr>
          <w:color w:val="000000"/>
          <w:sz w:val="28"/>
          <w:szCs w:val="28"/>
        </w:rPr>
        <w:t xml:space="preserve">», </w:t>
      </w:r>
      <w:r w:rsidR="000463E6" w:rsidRPr="00D229DC">
        <w:rPr>
          <w:sz w:val="28"/>
          <w:szCs w:val="28"/>
        </w:rPr>
        <w:t xml:space="preserve">в </w:t>
      </w:r>
      <w:r w:rsidR="000463E6" w:rsidRPr="00D229DC">
        <w:rPr>
          <w:color w:val="000000"/>
          <w:sz w:val="28"/>
          <w:szCs w:val="28"/>
        </w:rPr>
        <w:t xml:space="preserve">лице директора </w:t>
      </w:r>
      <w:r>
        <w:rPr>
          <w:color w:val="000000"/>
          <w:sz w:val="28"/>
          <w:szCs w:val="28"/>
        </w:rPr>
        <w:t>Фамилия Имя Отчество</w:t>
      </w:r>
      <w:r w:rsidR="000463E6" w:rsidRPr="00D229DC">
        <w:rPr>
          <w:color w:val="000000"/>
          <w:sz w:val="28"/>
          <w:szCs w:val="28"/>
        </w:rPr>
        <w:t xml:space="preserve">, действующего на основании доверенности </w:t>
      </w:r>
      <w:r w:rsidR="000463E6" w:rsidRPr="00BE29E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ХХХХХХХХХХХ</w:t>
      </w:r>
      <w:r w:rsidR="000463E6" w:rsidRPr="00BE29E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00</w:t>
      </w:r>
      <w:r w:rsidR="000463E6" w:rsidRPr="00BE29E3">
        <w:rPr>
          <w:color w:val="000000"/>
          <w:sz w:val="28"/>
          <w:szCs w:val="28"/>
        </w:rPr>
        <w:t xml:space="preserve"> февраля </w:t>
      </w:r>
      <w:r>
        <w:rPr>
          <w:color w:val="000000"/>
          <w:sz w:val="28"/>
          <w:szCs w:val="28"/>
        </w:rPr>
        <w:t>0000</w:t>
      </w:r>
      <w:r w:rsidR="000463E6" w:rsidRPr="00BE29E3">
        <w:rPr>
          <w:color w:val="000000"/>
          <w:sz w:val="28"/>
          <w:szCs w:val="28"/>
        </w:rPr>
        <w:t xml:space="preserve"> года</w:t>
      </w:r>
      <w:r w:rsidR="000463E6" w:rsidRPr="00D229DC">
        <w:rPr>
          <w:color w:val="000000"/>
          <w:sz w:val="28"/>
          <w:szCs w:val="28"/>
        </w:rPr>
        <w:t xml:space="preserve">, с одной стороны, и </w:t>
      </w:r>
      <w:r w:rsidR="000463E6" w:rsidRPr="00D229DC">
        <w:rPr>
          <w:bCs/>
          <w:color w:val="000000"/>
          <w:sz w:val="28"/>
          <w:szCs w:val="28"/>
        </w:rPr>
        <w:t>Государственное бюджетное образовательное учреждени</w:t>
      </w:r>
      <w:bookmarkStart w:id="0" w:name="_GoBack"/>
      <w:bookmarkEnd w:id="0"/>
      <w:r w:rsidR="000463E6" w:rsidRPr="00D229DC">
        <w:rPr>
          <w:bCs/>
          <w:color w:val="000000"/>
          <w:sz w:val="28"/>
          <w:szCs w:val="28"/>
        </w:rPr>
        <w:t>е города Москвы дополнительного профессионального образования Центр профессиональных квалификаций и содействия трудоустройству «Профессионал» (ГБОУ ДПО Центр «Профессионал»)</w:t>
      </w:r>
      <w:r w:rsidR="000463E6" w:rsidRPr="00D229DC">
        <w:rPr>
          <w:color w:val="000000"/>
          <w:sz w:val="28"/>
          <w:szCs w:val="28"/>
        </w:rPr>
        <w:t xml:space="preserve">, именуемое в дальнейшем «Центр», в лице директора </w:t>
      </w:r>
      <w:proofErr w:type="spellStart"/>
      <w:r w:rsidR="000463E6" w:rsidRPr="00D229DC">
        <w:rPr>
          <w:color w:val="000000"/>
          <w:sz w:val="28"/>
          <w:szCs w:val="28"/>
        </w:rPr>
        <w:t>Крутицкой</w:t>
      </w:r>
      <w:proofErr w:type="spellEnd"/>
      <w:r w:rsidR="000463E6" w:rsidRPr="00D229DC">
        <w:rPr>
          <w:color w:val="000000"/>
          <w:sz w:val="28"/>
          <w:szCs w:val="28"/>
        </w:rPr>
        <w:t xml:space="preserve"> Елены Васильевны, действующ</w:t>
      </w:r>
      <w:r w:rsidR="000463E6" w:rsidRPr="00D229DC">
        <w:rPr>
          <w:sz w:val="28"/>
          <w:szCs w:val="28"/>
        </w:rPr>
        <w:t>ей</w:t>
      </w:r>
      <w:r w:rsidR="000463E6" w:rsidRPr="00D229DC">
        <w:rPr>
          <w:color w:val="000000"/>
          <w:sz w:val="28"/>
          <w:szCs w:val="28"/>
        </w:rPr>
        <w:t xml:space="preserve"> на основании Устава, далее совместно именуемые «Стороны», на основе уважения интересов каждой из сторон заключили настоящее соглашение о</w:t>
      </w:r>
      <w:r w:rsidR="000463E6" w:rsidRPr="00485091">
        <w:rPr>
          <w:color w:val="000000"/>
          <w:sz w:val="28"/>
          <w:szCs w:val="28"/>
        </w:rPr>
        <w:t xml:space="preserve"> нижеследующем:</w:t>
      </w:r>
    </w:p>
    <w:p w:rsidR="000463E6" w:rsidRPr="00FB6AEA" w:rsidRDefault="000463E6" w:rsidP="00485091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0463E6" w:rsidRPr="00485091" w:rsidRDefault="000463E6" w:rsidP="0048509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485091">
        <w:rPr>
          <w:b/>
          <w:bCs/>
          <w:color w:val="000000"/>
          <w:sz w:val="28"/>
          <w:szCs w:val="28"/>
        </w:rPr>
        <w:t>ПРЕДМЕТ СОГЛАШЕНИЯ</w:t>
      </w:r>
    </w:p>
    <w:p w:rsidR="000463E6" w:rsidRPr="007364B6" w:rsidRDefault="000463E6" w:rsidP="007364B6">
      <w:pPr>
        <w:numPr>
          <w:ilvl w:val="1"/>
          <w:numId w:val="1"/>
        </w:numPr>
        <w:tabs>
          <w:tab w:val="clear" w:pos="0"/>
        </w:tabs>
        <w:ind w:left="0" w:firstLine="709"/>
        <w:jc w:val="both"/>
        <w:rPr>
          <w:color w:val="000000"/>
          <w:sz w:val="28"/>
          <w:szCs w:val="28"/>
        </w:rPr>
      </w:pPr>
      <w:r w:rsidRPr="007364B6">
        <w:rPr>
          <w:color w:val="000000"/>
          <w:sz w:val="28"/>
          <w:szCs w:val="28"/>
        </w:rPr>
        <w:t xml:space="preserve">Предметом настоящего Соглашения является установление эффективного и взаимовыгодного сотрудничества Сторон, направленного на реализацию </w:t>
      </w:r>
      <w:proofErr w:type="spellStart"/>
      <w:r w:rsidRPr="007364B6">
        <w:rPr>
          <w:color w:val="000000"/>
          <w:sz w:val="28"/>
          <w:szCs w:val="28"/>
        </w:rPr>
        <w:t>кастомизированн</w:t>
      </w:r>
      <w:r>
        <w:rPr>
          <w:color w:val="000000"/>
          <w:sz w:val="28"/>
          <w:szCs w:val="28"/>
        </w:rPr>
        <w:t>ой</w:t>
      </w:r>
      <w:proofErr w:type="spellEnd"/>
      <w:r w:rsidRPr="007364B6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7364B6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7364B6">
        <w:rPr>
          <w:color w:val="000000"/>
          <w:sz w:val="28"/>
          <w:szCs w:val="28"/>
        </w:rPr>
        <w:t xml:space="preserve"> профессионального обучения </w:t>
      </w:r>
      <w:r w:rsidRPr="00AA58B7">
        <w:rPr>
          <w:color w:val="000000"/>
          <w:sz w:val="28"/>
          <w:szCs w:val="28"/>
        </w:rPr>
        <w:t>«</w:t>
      </w:r>
      <w:r w:rsidR="00BE29E3">
        <w:rPr>
          <w:color w:val="000000"/>
          <w:sz w:val="28"/>
          <w:szCs w:val="28"/>
        </w:rPr>
        <w:t>Название программы</w:t>
      </w:r>
      <w:r w:rsidRPr="00AA58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364B6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на </w:t>
      </w:r>
      <w:r w:rsidRPr="00485091">
        <w:rPr>
          <w:color w:val="000000"/>
          <w:sz w:val="28"/>
          <w:szCs w:val="28"/>
        </w:rPr>
        <w:t>содействи</w:t>
      </w:r>
      <w:r>
        <w:rPr>
          <w:color w:val="000000"/>
          <w:sz w:val="28"/>
          <w:szCs w:val="28"/>
        </w:rPr>
        <w:t>е</w:t>
      </w:r>
      <w:r w:rsidRPr="00485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последующему</w:t>
      </w:r>
      <w:r w:rsidRPr="00485091">
        <w:rPr>
          <w:color w:val="000000"/>
          <w:sz w:val="28"/>
          <w:szCs w:val="28"/>
        </w:rPr>
        <w:t xml:space="preserve"> трудоу</w:t>
      </w:r>
      <w:r>
        <w:rPr>
          <w:color w:val="000000"/>
          <w:sz w:val="28"/>
          <w:szCs w:val="28"/>
        </w:rPr>
        <w:t>стройству</w:t>
      </w:r>
      <w:r w:rsidRPr="00485091">
        <w:rPr>
          <w:color w:val="000000"/>
          <w:sz w:val="28"/>
          <w:szCs w:val="28"/>
        </w:rPr>
        <w:t xml:space="preserve"> отдельных категорий граждан</w:t>
      </w:r>
      <w:r>
        <w:rPr>
          <w:color w:val="000000"/>
          <w:sz w:val="28"/>
          <w:szCs w:val="28"/>
        </w:rPr>
        <w:t>, направляемых на обучение органами службы занятости города Москвы (далее – граждан). П</w:t>
      </w:r>
      <w:r w:rsidRPr="00AA58B7">
        <w:rPr>
          <w:color w:val="000000"/>
          <w:sz w:val="28"/>
          <w:szCs w:val="28"/>
        </w:rPr>
        <w:t>рограмма нацелена на сопряжение кадрового запроса работодателя</w:t>
      </w:r>
      <w:r>
        <w:rPr>
          <w:color w:val="000000"/>
          <w:sz w:val="28"/>
          <w:szCs w:val="28"/>
        </w:rPr>
        <w:t xml:space="preserve"> и</w:t>
      </w:r>
      <w:r w:rsidRPr="00AA58B7">
        <w:rPr>
          <w:color w:val="000000"/>
          <w:sz w:val="28"/>
          <w:szCs w:val="28"/>
        </w:rPr>
        <w:t xml:space="preserve"> кадрового предложения системы обучения Московской службы занятости</w:t>
      </w:r>
      <w:r>
        <w:rPr>
          <w:color w:val="000000"/>
          <w:sz w:val="28"/>
          <w:szCs w:val="28"/>
        </w:rPr>
        <w:t>.</w:t>
      </w:r>
    </w:p>
    <w:p w:rsidR="000463E6" w:rsidRPr="00485091" w:rsidRDefault="000463E6" w:rsidP="00485091">
      <w:pPr>
        <w:numPr>
          <w:ilvl w:val="1"/>
          <w:numId w:val="1"/>
        </w:numPr>
        <w:shd w:val="clear" w:color="auto" w:fill="FFFFFF"/>
        <w:tabs>
          <w:tab w:val="clear" w:pos="0"/>
        </w:tabs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 xml:space="preserve">Стороны рассматривают все допустимые виды профессиональных и информационных </w:t>
      </w:r>
      <w:r w:rsidRPr="00485091">
        <w:rPr>
          <w:color w:val="000000"/>
          <w:w w:val="105"/>
          <w:sz w:val="28"/>
          <w:szCs w:val="28"/>
          <w:lang w:eastAsia="en-US"/>
        </w:rPr>
        <w:t>обменов как важнейшую форму сотрудничества и выражают обоюдное стремление развивать двусторонние</w:t>
      </w:r>
      <w:r w:rsidRPr="00485091">
        <w:rPr>
          <w:color w:val="000000"/>
          <w:spacing w:val="57"/>
          <w:w w:val="105"/>
          <w:sz w:val="28"/>
          <w:szCs w:val="28"/>
          <w:lang w:eastAsia="en-US"/>
        </w:rPr>
        <w:t xml:space="preserve"> </w:t>
      </w:r>
      <w:r w:rsidRPr="00485091">
        <w:rPr>
          <w:color w:val="000000"/>
          <w:w w:val="105"/>
          <w:sz w:val="28"/>
          <w:szCs w:val="28"/>
          <w:lang w:eastAsia="en-US"/>
        </w:rPr>
        <w:t>связи.</w:t>
      </w:r>
    </w:p>
    <w:p w:rsidR="000463E6" w:rsidRPr="00485091" w:rsidRDefault="000463E6" w:rsidP="00485091">
      <w:pPr>
        <w:numPr>
          <w:ilvl w:val="1"/>
          <w:numId w:val="1"/>
        </w:numPr>
        <w:shd w:val="clear" w:color="auto" w:fill="FFFFFF"/>
        <w:tabs>
          <w:tab w:val="clear" w:pos="0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>Стороны намерены установить и развивать сотрудничество на основе принципов равенства, взаимной выгоды, взаимопонимания, уважения и доверия. Стороны устанавливают, что основными принципами организации их сотрудничества является полная самостоятельность Сторон при осуществлении финансово-хозяйственной деятельности.</w:t>
      </w:r>
    </w:p>
    <w:p w:rsidR="000463E6" w:rsidRPr="00FB6AEA" w:rsidRDefault="000463E6" w:rsidP="00485091">
      <w:pPr>
        <w:shd w:val="clear" w:color="auto" w:fill="FFFFFF"/>
        <w:jc w:val="both"/>
        <w:rPr>
          <w:color w:val="FF0000"/>
          <w:sz w:val="16"/>
          <w:szCs w:val="16"/>
        </w:rPr>
      </w:pPr>
    </w:p>
    <w:p w:rsidR="000463E6" w:rsidRDefault="000463E6" w:rsidP="0048509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485091">
        <w:rPr>
          <w:b/>
          <w:color w:val="000000"/>
          <w:sz w:val="28"/>
          <w:szCs w:val="28"/>
        </w:rPr>
        <w:t>НАПРАВЛЕНИЯ И УСЛОВИЯ СОТРУДНИЧЕСТВА СТОРОН</w:t>
      </w:r>
    </w:p>
    <w:p w:rsidR="000463E6" w:rsidRPr="00485091" w:rsidRDefault="000463E6" w:rsidP="0072076F">
      <w:pPr>
        <w:shd w:val="clear" w:color="auto" w:fill="FFFFFF"/>
        <w:tabs>
          <w:tab w:val="left" w:pos="284"/>
        </w:tabs>
        <w:rPr>
          <w:b/>
          <w:color w:val="000000"/>
          <w:sz w:val="28"/>
          <w:szCs w:val="28"/>
        </w:rPr>
      </w:pPr>
    </w:p>
    <w:p w:rsidR="000463E6" w:rsidRPr="00485091" w:rsidRDefault="00BE29E3" w:rsidP="0072076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«Название организации»</w:t>
      </w:r>
      <w:r w:rsidR="000463E6" w:rsidRPr="0072076F">
        <w:t xml:space="preserve"> </w:t>
      </w:r>
      <w:r w:rsidR="000463E6" w:rsidRPr="0072076F">
        <w:rPr>
          <w:rFonts w:ascii="Times New Roman" w:hAnsi="Times New Roman"/>
          <w:b/>
          <w:color w:val="000000"/>
          <w:sz w:val="28"/>
          <w:szCs w:val="28"/>
        </w:rPr>
        <w:t>в порядке взаимодействия</w:t>
      </w:r>
      <w:r w:rsidR="000463E6" w:rsidRPr="00485091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463E6" w:rsidRPr="00363A0B" w:rsidRDefault="000463E6" w:rsidP="000B296D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63A0B">
        <w:rPr>
          <w:color w:val="000000"/>
          <w:sz w:val="28"/>
          <w:szCs w:val="28"/>
        </w:rPr>
        <w:t xml:space="preserve">Содействует организации </w:t>
      </w:r>
      <w:r>
        <w:rPr>
          <w:color w:val="000000"/>
          <w:sz w:val="28"/>
          <w:szCs w:val="28"/>
        </w:rPr>
        <w:t xml:space="preserve">эффективного </w:t>
      </w:r>
      <w:r w:rsidRPr="00363A0B">
        <w:rPr>
          <w:color w:val="000000"/>
          <w:sz w:val="28"/>
          <w:szCs w:val="28"/>
        </w:rPr>
        <w:t xml:space="preserve">практического обучения: </w:t>
      </w:r>
      <w:r>
        <w:rPr>
          <w:color w:val="000000"/>
          <w:sz w:val="28"/>
          <w:szCs w:val="28"/>
        </w:rPr>
        <w:t>п</w:t>
      </w:r>
      <w:r w:rsidRPr="00363A0B">
        <w:rPr>
          <w:color w:val="000000"/>
          <w:sz w:val="28"/>
          <w:szCs w:val="28"/>
        </w:rPr>
        <w:t xml:space="preserve">редоставляет базу </w:t>
      </w:r>
      <w:r w:rsidR="00BE29E3">
        <w:rPr>
          <w:color w:val="000000"/>
          <w:sz w:val="28"/>
          <w:szCs w:val="28"/>
        </w:rPr>
        <w:t>«</w:t>
      </w:r>
      <w:r w:rsidR="00B264A1">
        <w:rPr>
          <w:color w:val="000000"/>
          <w:sz w:val="28"/>
          <w:szCs w:val="28"/>
        </w:rPr>
        <w:t>Название подразделения орга</w:t>
      </w:r>
      <w:r w:rsidR="00BE29E3">
        <w:rPr>
          <w:color w:val="000000"/>
          <w:sz w:val="28"/>
          <w:szCs w:val="28"/>
        </w:rPr>
        <w:t>низации-партнера»</w:t>
      </w:r>
      <w:r>
        <w:rPr>
          <w:color w:val="000000"/>
          <w:sz w:val="28"/>
          <w:szCs w:val="28"/>
        </w:rPr>
        <w:t xml:space="preserve"> </w:t>
      </w:r>
      <w:r w:rsidRPr="00363A0B">
        <w:rPr>
          <w:color w:val="000000"/>
          <w:sz w:val="28"/>
          <w:szCs w:val="28"/>
        </w:rPr>
        <w:t>для проведения практических занятий слушателей Центр</w:t>
      </w:r>
      <w:r>
        <w:rPr>
          <w:color w:val="000000"/>
          <w:sz w:val="28"/>
          <w:szCs w:val="28"/>
        </w:rPr>
        <w:t>а из групп, обучающихся по п</w:t>
      </w:r>
      <w:r w:rsidRPr="00363A0B">
        <w:rPr>
          <w:color w:val="000000"/>
          <w:sz w:val="28"/>
          <w:szCs w:val="28"/>
        </w:rPr>
        <w:t xml:space="preserve">рограмме </w:t>
      </w:r>
      <w:r>
        <w:rPr>
          <w:color w:val="000000"/>
          <w:sz w:val="28"/>
          <w:szCs w:val="28"/>
        </w:rPr>
        <w:t>«</w:t>
      </w:r>
      <w:r w:rsidR="00BE29E3">
        <w:rPr>
          <w:color w:val="000000"/>
          <w:sz w:val="28"/>
          <w:szCs w:val="28"/>
        </w:rPr>
        <w:t>Название программы</w:t>
      </w:r>
      <w:r>
        <w:rPr>
          <w:color w:val="000000"/>
          <w:sz w:val="28"/>
          <w:szCs w:val="28"/>
        </w:rPr>
        <w:t>».</w:t>
      </w:r>
    </w:p>
    <w:p w:rsidR="000463E6" w:rsidRPr="00B12809" w:rsidRDefault="000463E6" w:rsidP="000B296D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Оказывает</w:t>
      </w:r>
      <w:r w:rsidRPr="00363A0B">
        <w:rPr>
          <w:color w:val="000000"/>
          <w:sz w:val="28"/>
          <w:szCs w:val="28"/>
        </w:rPr>
        <w:t xml:space="preserve"> информационно-методическое сопровождение разработки и реализации </w:t>
      </w:r>
      <w:proofErr w:type="spellStart"/>
      <w:r>
        <w:rPr>
          <w:color w:val="000000"/>
          <w:sz w:val="28"/>
          <w:szCs w:val="28"/>
        </w:rPr>
        <w:t>кастомизированной</w:t>
      </w:r>
      <w:proofErr w:type="spellEnd"/>
      <w:r>
        <w:rPr>
          <w:color w:val="000000"/>
          <w:sz w:val="28"/>
          <w:szCs w:val="28"/>
        </w:rPr>
        <w:t xml:space="preserve"> программы «</w:t>
      </w:r>
      <w:r w:rsidR="00B264A1">
        <w:rPr>
          <w:sz w:val="28"/>
          <w:szCs w:val="28"/>
        </w:rPr>
        <w:t>Название программы</w:t>
      </w:r>
      <w:r w:rsidRPr="00B12809">
        <w:rPr>
          <w:sz w:val="28"/>
          <w:szCs w:val="28"/>
        </w:rPr>
        <w:t xml:space="preserve">». </w:t>
      </w:r>
    </w:p>
    <w:p w:rsidR="000463E6" w:rsidRPr="00485091" w:rsidRDefault="000463E6" w:rsidP="000B296D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Осуществляет информационный обмен с Центром</w:t>
      </w:r>
      <w:r>
        <w:rPr>
          <w:color w:val="00B050"/>
          <w:sz w:val="28"/>
          <w:szCs w:val="28"/>
        </w:rPr>
        <w:t xml:space="preserve"> </w:t>
      </w:r>
      <w:r w:rsidRPr="00485091">
        <w:rPr>
          <w:color w:val="000000"/>
          <w:sz w:val="28"/>
          <w:szCs w:val="28"/>
        </w:rPr>
        <w:t xml:space="preserve">документами и аналитическими материалами в рамках </w:t>
      </w:r>
      <w:r>
        <w:rPr>
          <w:color w:val="000000"/>
          <w:sz w:val="28"/>
          <w:szCs w:val="28"/>
        </w:rPr>
        <w:t>мероприятий по реализации программы.</w:t>
      </w:r>
    </w:p>
    <w:p w:rsidR="000463E6" w:rsidRDefault="000463E6" w:rsidP="00CB14F1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85091">
        <w:rPr>
          <w:color w:val="000000"/>
          <w:sz w:val="28"/>
          <w:szCs w:val="28"/>
        </w:rPr>
        <w:t>Организует информационное освещение совместной деятельности Сторон, осуществляемых в рамках настоящего Соглашения.</w:t>
      </w:r>
    </w:p>
    <w:p w:rsidR="000463E6" w:rsidRPr="0072076F" w:rsidRDefault="000463E6" w:rsidP="0072076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3E6" w:rsidRPr="00485091" w:rsidRDefault="000463E6" w:rsidP="004850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Центр</w:t>
      </w:r>
      <w:r w:rsidRPr="00485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5091">
        <w:rPr>
          <w:rFonts w:ascii="Times New Roman" w:hAnsi="Times New Roman"/>
          <w:b/>
          <w:color w:val="000000"/>
          <w:sz w:val="28"/>
          <w:szCs w:val="28"/>
        </w:rPr>
        <w:t>в порядке взаимодействия:</w:t>
      </w:r>
    </w:p>
    <w:p w:rsidR="000463E6" w:rsidRPr="007B6A34" w:rsidRDefault="000463E6" w:rsidP="000B296D">
      <w:pPr>
        <w:pStyle w:val="a3"/>
        <w:numPr>
          <w:ilvl w:val="0"/>
          <w:numId w:val="11"/>
        </w:numPr>
        <w:spacing w:after="0" w:line="240" w:lineRule="auto"/>
        <w:ind w:left="0" w:firstLine="774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A34">
        <w:rPr>
          <w:rFonts w:ascii="Times New Roman" w:hAnsi="Times New Roman"/>
          <w:color w:val="000000"/>
          <w:sz w:val="28"/>
          <w:szCs w:val="28"/>
        </w:rPr>
        <w:t xml:space="preserve">Разрабатывает учебно-программную документации по </w:t>
      </w:r>
      <w:proofErr w:type="spellStart"/>
      <w:r w:rsidRPr="007B6A34">
        <w:rPr>
          <w:rFonts w:ascii="Times New Roman" w:hAnsi="Times New Roman"/>
          <w:color w:val="000000"/>
          <w:sz w:val="28"/>
          <w:szCs w:val="28"/>
        </w:rPr>
        <w:t>кастомизированной</w:t>
      </w:r>
      <w:proofErr w:type="spellEnd"/>
      <w:r w:rsidRPr="007B6A34">
        <w:rPr>
          <w:rFonts w:ascii="Times New Roman" w:hAnsi="Times New Roman"/>
          <w:color w:val="000000"/>
          <w:sz w:val="28"/>
          <w:szCs w:val="28"/>
        </w:rPr>
        <w:t xml:space="preserve"> программе профессионального обучения «</w:t>
      </w:r>
      <w:r w:rsidR="00F04C73">
        <w:rPr>
          <w:rFonts w:ascii="Times New Roman" w:hAnsi="Times New Roman"/>
          <w:color w:val="000000"/>
          <w:sz w:val="28"/>
          <w:szCs w:val="28"/>
        </w:rPr>
        <w:t>Название программы</w:t>
      </w:r>
      <w:r w:rsidRPr="007B6A34">
        <w:rPr>
          <w:rFonts w:ascii="Times New Roman" w:hAnsi="Times New Roman"/>
          <w:color w:val="000000"/>
          <w:sz w:val="28"/>
          <w:szCs w:val="28"/>
        </w:rPr>
        <w:t>».</w:t>
      </w:r>
    </w:p>
    <w:p w:rsidR="000463E6" w:rsidRPr="007B6A34" w:rsidRDefault="000463E6" w:rsidP="004A0094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A34">
        <w:rPr>
          <w:rFonts w:ascii="Times New Roman" w:hAnsi="Times New Roman"/>
          <w:color w:val="000000"/>
          <w:sz w:val="28"/>
          <w:szCs w:val="28"/>
        </w:rPr>
        <w:t>Организует учебный процесс по программе профессионального обучения «</w:t>
      </w:r>
      <w:r w:rsidR="00F04C73">
        <w:rPr>
          <w:rFonts w:ascii="Times New Roman" w:hAnsi="Times New Roman"/>
          <w:color w:val="000000"/>
          <w:sz w:val="28"/>
          <w:szCs w:val="28"/>
        </w:rPr>
        <w:t>Название программы</w:t>
      </w:r>
      <w:r w:rsidRPr="000B296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проведения практического обучения на базе </w:t>
      </w:r>
      <w:r w:rsidR="00F04C73">
        <w:rPr>
          <w:rFonts w:ascii="Times New Roman" w:hAnsi="Times New Roman"/>
          <w:color w:val="000000"/>
          <w:sz w:val="28"/>
          <w:szCs w:val="28"/>
        </w:rPr>
        <w:t>«</w:t>
      </w:r>
      <w:r w:rsidR="00C7547D">
        <w:rPr>
          <w:rFonts w:ascii="Times New Roman" w:hAnsi="Times New Roman"/>
          <w:color w:val="000000"/>
          <w:sz w:val="28"/>
          <w:szCs w:val="28"/>
        </w:rPr>
        <w:t>Название структурного подразделения организации</w:t>
      </w:r>
      <w:r w:rsidR="00F04C7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463E6" w:rsidRPr="00297E83" w:rsidRDefault="000463E6" w:rsidP="00C86DD6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78535415"/>
      <w:r w:rsidRPr="00297E83">
        <w:rPr>
          <w:rFonts w:ascii="Times New Roman" w:hAnsi="Times New Roman"/>
          <w:color w:val="000000"/>
          <w:sz w:val="28"/>
          <w:szCs w:val="28"/>
        </w:rPr>
        <w:t xml:space="preserve">Содействует </w:t>
      </w:r>
      <w:r>
        <w:rPr>
          <w:rFonts w:ascii="Times New Roman" w:hAnsi="Times New Roman"/>
          <w:color w:val="000000"/>
          <w:sz w:val="28"/>
          <w:szCs w:val="28"/>
        </w:rPr>
        <w:t>гражданам</w:t>
      </w:r>
      <w:r w:rsidRPr="00297E83">
        <w:rPr>
          <w:rFonts w:ascii="Times New Roman" w:hAnsi="Times New Roman"/>
          <w:color w:val="000000"/>
          <w:sz w:val="28"/>
          <w:szCs w:val="28"/>
        </w:rPr>
        <w:t xml:space="preserve"> в профессиональном самоопределении и выборе компетенции для прохождения </w:t>
      </w:r>
      <w:r w:rsidRPr="00297E83">
        <w:rPr>
          <w:rFonts w:ascii="Times New Roman" w:hAnsi="Times New Roman"/>
          <w:sz w:val="28"/>
          <w:szCs w:val="28"/>
        </w:rPr>
        <w:t>профессионального обучения</w:t>
      </w:r>
      <w:bookmarkEnd w:id="1"/>
      <w:r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/>
          <w:sz w:val="28"/>
          <w:szCs w:val="28"/>
        </w:rPr>
        <w:t>кастомизированной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</w:t>
      </w:r>
      <w:r w:rsidRPr="00297E83">
        <w:rPr>
          <w:rFonts w:ascii="Times New Roman" w:hAnsi="Times New Roman"/>
          <w:color w:val="000000"/>
          <w:sz w:val="28"/>
          <w:szCs w:val="28"/>
        </w:rPr>
        <w:t>.</w:t>
      </w:r>
    </w:p>
    <w:p w:rsidR="000463E6" w:rsidRPr="00C86DD6" w:rsidRDefault="000463E6" w:rsidP="00C86DD6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6DD6">
        <w:rPr>
          <w:rFonts w:ascii="Times New Roman" w:hAnsi="Times New Roman"/>
          <w:sz w:val="28"/>
          <w:szCs w:val="28"/>
        </w:rPr>
        <w:t xml:space="preserve">Осуществляет информационный обмен </w:t>
      </w:r>
      <w:r w:rsidRPr="00B12809">
        <w:rPr>
          <w:rFonts w:ascii="Times New Roman" w:hAnsi="Times New Roman"/>
          <w:sz w:val="28"/>
          <w:szCs w:val="28"/>
        </w:rPr>
        <w:t xml:space="preserve">с </w:t>
      </w:r>
      <w:r w:rsidR="00171FD8">
        <w:rPr>
          <w:rFonts w:ascii="Times New Roman" w:hAnsi="Times New Roman"/>
          <w:sz w:val="28"/>
          <w:szCs w:val="28"/>
        </w:rPr>
        <w:t>ОРГАНИЗАЦИЕЙ</w:t>
      </w:r>
      <w:r w:rsidRPr="00B12809">
        <w:rPr>
          <w:rFonts w:ascii="Times New Roman" w:hAnsi="Times New Roman"/>
          <w:sz w:val="28"/>
          <w:szCs w:val="28"/>
        </w:rPr>
        <w:t xml:space="preserve"> документами и аналитическими материалами в рамках реализации </w:t>
      </w:r>
      <w:proofErr w:type="spellStart"/>
      <w:r w:rsidRPr="00B12809">
        <w:rPr>
          <w:rFonts w:ascii="Times New Roman" w:hAnsi="Times New Roman"/>
          <w:sz w:val="28"/>
          <w:szCs w:val="28"/>
        </w:rPr>
        <w:t>кастомизированных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</w:t>
      </w:r>
      <w:r w:rsidRPr="00C86DD6">
        <w:rPr>
          <w:rFonts w:ascii="Times New Roman" w:hAnsi="Times New Roman"/>
          <w:sz w:val="28"/>
          <w:szCs w:val="28"/>
        </w:rPr>
        <w:t xml:space="preserve">. </w:t>
      </w:r>
    </w:p>
    <w:p w:rsidR="000463E6" w:rsidRPr="002C0ED5" w:rsidRDefault="000463E6" w:rsidP="002C0ED5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5091">
        <w:rPr>
          <w:rFonts w:ascii="Times New Roman" w:hAnsi="Times New Roman"/>
          <w:color w:val="000000"/>
          <w:sz w:val="28"/>
          <w:szCs w:val="28"/>
        </w:rPr>
        <w:t>Проводит информационное освещение совместной деятельности Сторон, осуществляемых в рамках настоящего Соглашения.</w:t>
      </w:r>
    </w:p>
    <w:p w:rsidR="000463E6" w:rsidRDefault="000463E6" w:rsidP="004850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5091">
        <w:rPr>
          <w:rFonts w:ascii="Times New Roman" w:hAnsi="Times New Roman"/>
          <w:color w:val="000000"/>
          <w:sz w:val="28"/>
          <w:szCs w:val="28"/>
        </w:rPr>
        <w:t>При реализации конкретных направлений и условий сотрудничества в рамках Соглашения ответственными лицами от каждой из Сторон являются:</w:t>
      </w:r>
    </w:p>
    <w:p w:rsidR="000463E6" w:rsidRPr="00C7547D" w:rsidRDefault="000463E6" w:rsidP="00C7547D">
      <w:pPr>
        <w:widowControl/>
        <w:autoSpaceDE/>
        <w:autoSpaceDN/>
        <w:adjustRightInd/>
        <w:ind w:firstLine="709"/>
        <w:jc w:val="both"/>
        <w:textAlignment w:val="top"/>
        <w:rPr>
          <w:color w:val="000000"/>
          <w:sz w:val="28"/>
          <w:szCs w:val="28"/>
        </w:rPr>
      </w:pPr>
      <w:bookmarkStart w:id="2" w:name="_Hlk78535652"/>
      <w:r w:rsidRPr="00AB3AF6">
        <w:rPr>
          <w:color w:val="000000"/>
          <w:sz w:val="28"/>
          <w:szCs w:val="28"/>
        </w:rPr>
        <w:t>2.3.1</w:t>
      </w:r>
      <w:r>
        <w:rPr>
          <w:color w:val="000000"/>
          <w:sz w:val="28"/>
          <w:szCs w:val="28"/>
        </w:rPr>
        <w:tab/>
      </w:r>
      <w:r w:rsidRPr="00772E2F">
        <w:rPr>
          <w:color w:val="000000"/>
          <w:sz w:val="28"/>
          <w:szCs w:val="28"/>
        </w:rPr>
        <w:t>со</w:t>
      </w:r>
      <w:r w:rsidRPr="00485091">
        <w:rPr>
          <w:color w:val="000000"/>
          <w:sz w:val="28"/>
          <w:szCs w:val="28"/>
        </w:rPr>
        <w:t xml:space="preserve"> стороны </w:t>
      </w:r>
      <w:r w:rsidR="00C7547D">
        <w:rPr>
          <w:b/>
          <w:color w:val="000000"/>
          <w:sz w:val="28"/>
          <w:szCs w:val="28"/>
        </w:rPr>
        <w:t>ОРГАНИЗАЦИИ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="00C7547D">
        <w:rPr>
          <w:b/>
          <w:bCs/>
          <w:color w:val="000000"/>
          <w:sz w:val="28"/>
          <w:szCs w:val="28"/>
        </w:rPr>
        <w:t>–</w:t>
      </w:r>
      <w:r w:rsidRPr="00585F6A">
        <w:rPr>
          <w:color w:val="000000"/>
          <w:sz w:val="28"/>
          <w:szCs w:val="28"/>
        </w:rPr>
        <w:t xml:space="preserve"> </w:t>
      </w:r>
      <w:r w:rsidR="00C7547D">
        <w:rPr>
          <w:color w:val="000000"/>
          <w:sz w:val="28"/>
          <w:szCs w:val="28"/>
        </w:rPr>
        <w:t>Фамилия Имя Отчество</w:t>
      </w:r>
      <w:r w:rsidRPr="00DC1109">
        <w:rPr>
          <w:color w:val="000000"/>
          <w:sz w:val="28"/>
          <w:szCs w:val="28"/>
        </w:rPr>
        <w:t xml:space="preserve">, </w:t>
      </w:r>
      <w:bookmarkEnd w:id="2"/>
      <w:r w:rsidR="00C7547D">
        <w:rPr>
          <w:color w:val="000000"/>
          <w:sz w:val="28"/>
          <w:szCs w:val="28"/>
        </w:rPr>
        <w:t>должность название структурного подразделения</w:t>
      </w:r>
      <w:r w:rsidRPr="00DC1109">
        <w:rPr>
          <w:color w:val="000000"/>
          <w:sz w:val="28"/>
          <w:szCs w:val="28"/>
        </w:rPr>
        <w:t xml:space="preserve">; </w:t>
      </w:r>
      <w:r w:rsidR="00C7547D">
        <w:rPr>
          <w:color w:val="000000"/>
          <w:sz w:val="28"/>
          <w:szCs w:val="28"/>
        </w:rPr>
        <w:t>тел. +7 925 000</w:t>
      </w:r>
      <w:r w:rsidRPr="002536B5">
        <w:rPr>
          <w:color w:val="000000"/>
          <w:sz w:val="28"/>
          <w:szCs w:val="28"/>
        </w:rPr>
        <w:t>-</w:t>
      </w:r>
      <w:r w:rsidR="00C7547D">
        <w:rPr>
          <w:color w:val="000000"/>
          <w:sz w:val="28"/>
          <w:szCs w:val="28"/>
        </w:rPr>
        <w:t>00</w:t>
      </w:r>
      <w:r w:rsidRPr="002536B5">
        <w:rPr>
          <w:color w:val="000000"/>
          <w:sz w:val="28"/>
          <w:szCs w:val="28"/>
        </w:rPr>
        <w:t>-</w:t>
      </w:r>
      <w:r w:rsidR="00C7547D">
        <w:rPr>
          <w:color w:val="000000"/>
          <w:sz w:val="28"/>
          <w:szCs w:val="28"/>
        </w:rPr>
        <w:t>00</w:t>
      </w:r>
      <w:r w:rsidRPr="002536B5">
        <w:rPr>
          <w:color w:val="000000"/>
          <w:sz w:val="28"/>
          <w:szCs w:val="28"/>
        </w:rPr>
        <w:t xml:space="preserve">, </w:t>
      </w:r>
      <w:r w:rsidRPr="00C7547D">
        <w:rPr>
          <w:color w:val="000000"/>
          <w:sz w:val="28"/>
          <w:szCs w:val="28"/>
          <w:lang w:val="en-US"/>
        </w:rPr>
        <w:t xml:space="preserve">e-mail: </w:t>
      </w:r>
      <w:r w:rsidR="00C7547D">
        <w:rPr>
          <w:rStyle w:val="a5"/>
          <w:sz w:val="28"/>
          <w:szCs w:val="28"/>
        </w:rPr>
        <w:t>ХХХ</w:t>
      </w:r>
      <w:r w:rsidR="00C7547D">
        <w:rPr>
          <w:rStyle w:val="a5"/>
          <w:sz w:val="28"/>
          <w:szCs w:val="28"/>
          <w:lang w:val="en-US"/>
        </w:rPr>
        <w:t>@mail</w:t>
      </w:r>
      <w:r w:rsidRPr="00C7547D">
        <w:rPr>
          <w:rStyle w:val="a5"/>
          <w:sz w:val="28"/>
          <w:szCs w:val="28"/>
          <w:lang w:val="en-US"/>
        </w:rPr>
        <w:t>.ru</w:t>
      </w:r>
      <w:r w:rsidRPr="00C7547D">
        <w:rPr>
          <w:rStyle w:val="a5"/>
          <w:lang w:val="en-US"/>
        </w:rPr>
        <w:t>.</w:t>
      </w:r>
    </w:p>
    <w:p w:rsidR="000463E6" w:rsidRDefault="000463E6" w:rsidP="00056890">
      <w:pPr>
        <w:widowControl/>
        <w:autoSpaceDE/>
        <w:autoSpaceDN/>
        <w:adjustRightInd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>
        <w:rPr>
          <w:color w:val="000000"/>
          <w:sz w:val="28"/>
          <w:szCs w:val="28"/>
        </w:rPr>
        <w:tab/>
        <w:t xml:space="preserve"> </w:t>
      </w:r>
      <w:r w:rsidRPr="00585F6A">
        <w:rPr>
          <w:color w:val="000000"/>
          <w:sz w:val="28"/>
          <w:szCs w:val="28"/>
        </w:rPr>
        <w:t xml:space="preserve">со стороны </w:t>
      </w:r>
      <w:r w:rsidRPr="00585F6A">
        <w:rPr>
          <w:b/>
          <w:bCs/>
          <w:color w:val="000000"/>
          <w:sz w:val="28"/>
          <w:szCs w:val="28"/>
        </w:rPr>
        <w:t>Центра</w:t>
      </w:r>
      <w:r>
        <w:rPr>
          <w:b/>
          <w:bCs/>
          <w:color w:val="000000"/>
          <w:sz w:val="28"/>
          <w:szCs w:val="28"/>
        </w:rPr>
        <w:t xml:space="preserve"> -</w:t>
      </w:r>
      <w:r w:rsidRPr="00585F6A">
        <w:rPr>
          <w:color w:val="000000"/>
          <w:sz w:val="28"/>
          <w:szCs w:val="28"/>
        </w:rPr>
        <w:t xml:space="preserve"> </w:t>
      </w:r>
      <w:proofErr w:type="spellStart"/>
      <w:r w:rsidRPr="00585F6A">
        <w:rPr>
          <w:color w:val="000000"/>
          <w:sz w:val="28"/>
          <w:szCs w:val="28"/>
        </w:rPr>
        <w:t>Дурнева</w:t>
      </w:r>
      <w:proofErr w:type="spellEnd"/>
      <w:r w:rsidRPr="00585F6A">
        <w:rPr>
          <w:color w:val="000000"/>
          <w:sz w:val="28"/>
          <w:szCs w:val="28"/>
        </w:rPr>
        <w:t xml:space="preserve"> Елена Евгеньевна, первый заместитель директора, тел. </w:t>
      </w:r>
      <w:r w:rsidRPr="004A0094">
        <w:rPr>
          <w:sz w:val="28"/>
          <w:szCs w:val="28"/>
        </w:rPr>
        <w:t xml:space="preserve">+7 926 </w:t>
      </w:r>
      <w:r w:rsidR="00C7547D">
        <w:rPr>
          <w:sz w:val="28"/>
          <w:szCs w:val="28"/>
          <w:lang w:val="en-US"/>
        </w:rPr>
        <w:t>000</w:t>
      </w:r>
      <w:r w:rsidRPr="004A0094">
        <w:rPr>
          <w:sz w:val="28"/>
          <w:szCs w:val="28"/>
        </w:rPr>
        <w:t>-</w:t>
      </w:r>
      <w:r w:rsidR="00C7547D">
        <w:rPr>
          <w:sz w:val="28"/>
          <w:szCs w:val="28"/>
          <w:lang w:val="en-US"/>
        </w:rPr>
        <w:t>00</w:t>
      </w:r>
      <w:r w:rsidRPr="004A0094">
        <w:rPr>
          <w:sz w:val="28"/>
          <w:szCs w:val="28"/>
        </w:rPr>
        <w:t>-</w:t>
      </w:r>
      <w:r w:rsidR="00C7547D">
        <w:rPr>
          <w:sz w:val="28"/>
          <w:szCs w:val="28"/>
          <w:lang w:val="en-US"/>
        </w:rPr>
        <w:t>00</w:t>
      </w:r>
      <w:r>
        <w:rPr>
          <w:color w:val="000000"/>
          <w:sz w:val="28"/>
          <w:szCs w:val="28"/>
        </w:rPr>
        <w:t xml:space="preserve">, </w:t>
      </w:r>
      <w:r w:rsidRPr="00585F6A">
        <w:rPr>
          <w:color w:val="000000"/>
          <w:sz w:val="28"/>
          <w:szCs w:val="28"/>
        </w:rPr>
        <w:t>e-</w:t>
      </w:r>
      <w:proofErr w:type="spellStart"/>
      <w:r w:rsidRPr="00585F6A">
        <w:rPr>
          <w:color w:val="000000"/>
          <w:sz w:val="28"/>
          <w:szCs w:val="28"/>
        </w:rPr>
        <w:t>mail</w:t>
      </w:r>
      <w:proofErr w:type="spellEnd"/>
      <w:r w:rsidRPr="00585F6A">
        <w:rPr>
          <w:color w:val="000000"/>
          <w:sz w:val="28"/>
          <w:szCs w:val="28"/>
        </w:rPr>
        <w:t xml:space="preserve">: </w:t>
      </w:r>
      <w:proofErr w:type="gramStart"/>
      <w:r w:rsidR="00C7547D">
        <w:rPr>
          <w:rStyle w:val="a5"/>
          <w:sz w:val="28"/>
          <w:szCs w:val="28"/>
        </w:rPr>
        <w:t>ХХХ</w:t>
      </w:r>
      <w:r w:rsidR="00C7547D">
        <w:rPr>
          <w:rStyle w:val="a5"/>
          <w:sz w:val="28"/>
          <w:szCs w:val="28"/>
          <w:lang w:val="en-US"/>
        </w:rPr>
        <w:t>@mail</w:t>
      </w:r>
      <w:r w:rsidR="00C7547D" w:rsidRPr="00C7547D">
        <w:rPr>
          <w:rStyle w:val="a5"/>
          <w:sz w:val="28"/>
          <w:szCs w:val="28"/>
          <w:lang w:val="en-US"/>
        </w:rPr>
        <w:t>.ru</w:t>
      </w:r>
      <w:r w:rsidR="00C7547D" w:rsidRPr="00C7547D">
        <w:rPr>
          <w:rStyle w:val="a5"/>
          <w:lang w:val="en-US"/>
        </w:rPr>
        <w:t>.</w:t>
      </w:r>
      <w:r>
        <w:rPr>
          <w:color w:val="000000"/>
          <w:sz w:val="28"/>
          <w:szCs w:val="28"/>
        </w:rPr>
        <w:t>.</w:t>
      </w:r>
      <w:proofErr w:type="gramEnd"/>
    </w:p>
    <w:p w:rsidR="000463E6" w:rsidRPr="00585F6A" w:rsidRDefault="000463E6" w:rsidP="00DC1109">
      <w:pPr>
        <w:widowControl/>
        <w:autoSpaceDE/>
        <w:autoSpaceDN/>
        <w:adjustRightInd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ab/>
      </w:r>
      <w:r w:rsidRPr="00585F6A">
        <w:rPr>
          <w:color w:val="000000"/>
          <w:sz w:val="28"/>
          <w:szCs w:val="28"/>
        </w:rPr>
        <w:t>Стороны настоящим договорились воздержаться от действий, которые могут привести к нанесению ущерба и/или ущемлению интересов другой Стороны.</w:t>
      </w:r>
    </w:p>
    <w:p w:rsidR="000463E6" w:rsidRPr="00585F6A" w:rsidRDefault="000463E6" w:rsidP="00585F6A">
      <w:pPr>
        <w:pStyle w:val="a3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F6A">
        <w:rPr>
          <w:rFonts w:ascii="Times New Roman" w:hAnsi="Times New Roman"/>
          <w:color w:val="000000"/>
          <w:sz w:val="28"/>
          <w:szCs w:val="28"/>
        </w:rPr>
        <w:t>Стороны обеспечивают в своей деятельности конфиденциальность информации, связанной с исполнением настоящего Соглашения. Информация, связанная с исполнением Соглашения, не подлежит разглашению и передаче одной из Сторон третьим лицам без письменного согласия другой Стороны, за исключением передачи этой информации</w:t>
      </w:r>
      <w:r w:rsidRPr="00B6383F">
        <w:rPr>
          <w:rFonts w:ascii="Times New Roman" w:hAnsi="Times New Roman"/>
          <w:sz w:val="28"/>
          <w:szCs w:val="28"/>
        </w:rPr>
        <w:t xml:space="preserve"> органам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85F6A">
        <w:rPr>
          <w:rFonts w:ascii="Times New Roman" w:hAnsi="Times New Roman"/>
          <w:color w:val="000000"/>
          <w:sz w:val="28"/>
          <w:szCs w:val="28"/>
        </w:rPr>
        <w:t>государственной власти по основаниям и в порядке, установленным законодательством Российской Федерации.</w:t>
      </w:r>
    </w:p>
    <w:p w:rsidR="000463E6" w:rsidRPr="00FB6AEA" w:rsidRDefault="000463E6" w:rsidP="0048509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463E6" w:rsidRPr="00485091" w:rsidRDefault="000463E6" w:rsidP="00585F6A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485091">
        <w:rPr>
          <w:b/>
          <w:bCs/>
          <w:color w:val="000000"/>
          <w:sz w:val="28"/>
          <w:szCs w:val="28"/>
        </w:rPr>
        <w:t>ПОРЯДОК РАССМОТРЕНИЯ РАЗНОГЛАСИЙ</w:t>
      </w:r>
    </w:p>
    <w:p w:rsidR="000463E6" w:rsidRPr="00DC1109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>Разногласия</w:t>
      </w:r>
      <w:r w:rsidRPr="00DC1109">
        <w:rPr>
          <w:color w:val="000000"/>
          <w:sz w:val="28"/>
          <w:szCs w:val="28"/>
        </w:rPr>
        <w:t>, возникающие между Сторонами в связи с исполнением настоящего Соглашения, разрешаются ими путем проведения переговоров с оформлением соответствующих протоколов или иных документов.</w:t>
      </w:r>
    </w:p>
    <w:p w:rsidR="000463E6" w:rsidRPr="00FB6AEA" w:rsidRDefault="000463E6" w:rsidP="00485091">
      <w:pPr>
        <w:shd w:val="clear" w:color="auto" w:fill="FFFFFF"/>
        <w:tabs>
          <w:tab w:val="left" w:pos="-1701"/>
        </w:tabs>
        <w:ind w:left="709"/>
        <w:jc w:val="both"/>
        <w:rPr>
          <w:color w:val="000000"/>
          <w:sz w:val="16"/>
          <w:szCs w:val="16"/>
        </w:rPr>
      </w:pPr>
    </w:p>
    <w:p w:rsidR="000463E6" w:rsidRPr="00485091" w:rsidRDefault="000463E6" w:rsidP="00DC1109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485091">
        <w:rPr>
          <w:b/>
          <w:bCs/>
          <w:color w:val="000000"/>
          <w:sz w:val="28"/>
          <w:szCs w:val="28"/>
        </w:rPr>
        <w:t>ПРОЧИЕ УСЛОВИЯ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>Настоящее Соглашение не является коммерческим и не содержит финансовых условий, предусматривающих какие-либо денежные обязательства Сторон друг перед другом.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 xml:space="preserve">При реализации конкретных вопросов, предусмотренных настоящим Соглашением, Стороны разрабатывают дополнительные совместные документы (программы, планы мероприятий, протоколы и т.п.), определяющие мероприятия и сроки. 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>В случае возникновения финансовых обязательств Стороны заключают отдельные договоры.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 xml:space="preserve">Соглашение действует со дня подписания до </w:t>
      </w:r>
      <w:r w:rsidRPr="004A0094">
        <w:rPr>
          <w:color w:val="000000"/>
          <w:sz w:val="28"/>
          <w:szCs w:val="28"/>
        </w:rPr>
        <w:t>31 декабря 20</w:t>
      </w:r>
      <w:r w:rsidR="00C7547D" w:rsidRPr="00C7547D">
        <w:rPr>
          <w:color w:val="000000"/>
          <w:sz w:val="28"/>
          <w:szCs w:val="28"/>
        </w:rPr>
        <w:t>00</w:t>
      </w:r>
      <w:r w:rsidRPr="004A0094">
        <w:rPr>
          <w:color w:val="000000"/>
          <w:sz w:val="28"/>
          <w:szCs w:val="28"/>
        </w:rPr>
        <w:t xml:space="preserve"> г.</w:t>
      </w:r>
    </w:p>
    <w:p w:rsidR="000463E6" w:rsidRPr="00B12809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85091">
        <w:rPr>
          <w:color w:val="000000"/>
          <w:sz w:val="28"/>
          <w:szCs w:val="28"/>
        </w:rPr>
        <w:t xml:space="preserve">Соглашение может быть изменено или расторгнуто по соглашению </w:t>
      </w:r>
      <w:r w:rsidRPr="00485091">
        <w:rPr>
          <w:color w:val="000000"/>
          <w:sz w:val="28"/>
          <w:szCs w:val="28"/>
        </w:rPr>
        <w:lastRenderedPageBreak/>
        <w:t xml:space="preserve">Сторон, участвующих в его заключении, с составлением дополнительного соглашения, которое будет являться неотъемлемой частью </w:t>
      </w:r>
      <w:r w:rsidRPr="00B12809">
        <w:rPr>
          <w:sz w:val="28"/>
          <w:szCs w:val="28"/>
        </w:rPr>
        <w:t>настоящего Соглашения.</w:t>
      </w:r>
    </w:p>
    <w:p w:rsidR="000463E6" w:rsidRPr="00B12809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809">
        <w:rPr>
          <w:sz w:val="28"/>
          <w:szCs w:val="28"/>
        </w:rPr>
        <w:t>О решении продлить или расторгнуть Соглашение сторона ставит в известность другую сторону официальным письмом не позднее чем за 3 (три) месяца до окончания срока действия Соглашения.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>Споры, возникающие между Сторонами, разрешаются в порядке, установленном законодательством</w:t>
      </w:r>
      <w:r>
        <w:rPr>
          <w:color w:val="000000"/>
          <w:sz w:val="28"/>
          <w:szCs w:val="28"/>
        </w:rPr>
        <w:t xml:space="preserve"> Российской Федерации</w:t>
      </w:r>
      <w:r w:rsidRPr="00485091">
        <w:rPr>
          <w:color w:val="000000"/>
          <w:sz w:val="28"/>
          <w:szCs w:val="28"/>
        </w:rPr>
        <w:t>.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>Соглашение составлено в 2 (двух) экземплярах и хранится по одному экземпляру у каждой стороны.</w:t>
      </w:r>
    </w:p>
    <w:p w:rsidR="000463E6" w:rsidRPr="00485091" w:rsidRDefault="000463E6" w:rsidP="00DC1109">
      <w:pPr>
        <w:pStyle w:val="a3"/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5091">
        <w:rPr>
          <w:rFonts w:ascii="Times New Roman" w:hAnsi="Times New Roman"/>
          <w:color w:val="000000"/>
          <w:sz w:val="28"/>
          <w:szCs w:val="28"/>
        </w:rPr>
        <w:t xml:space="preserve">Соглашение не является договором о совместной деятельности в значении главы 55 Гражданского кодекса </w:t>
      </w:r>
      <w:r w:rsidRPr="00485091">
        <w:rPr>
          <w:rFonts w:ascii="Times New Roman" w:hAnsi="Times New Roman"/>
          <w:sz w:val="28"/>
          <w:szCs w:val="28"/>
        </w:rPr>
        <w:t xml:space="preserve">Российской Федерации. </w:t>
      </w:r>
      <w:r w:rsidRPr="00485091">
        <w:rPr>
          <w:rFonts w:ascii="Times New Roman" w:hAnsi="Times New Roman"/>
          <w:color w:val="000000"/>
          <w:sz w:val="28"/>
          <w:szCs w:val="28"/>
        </w:rPr>
        <w:t xml:space="preserve">Сотрудничество в рамках Соглашения осуществляется Сторонами без образования юридического лица и без получения общей прибыли. </w:t>
      </w:r>
    </w:p>
    <w:p w:rsidR="000463E6" w:rsidRPr="00485091" w:rsidRDefault="000463E6" w:rsidP="00DC1109">
      <w:pPr>
        <w:pStyle w:val="a3"/>
        <w:numPr>
          <w:ilvl w:val="1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5091">
        <w:rPr>
          <w:rFonts w:ascii="Times New Roman" w:hAnsi="Times New Roman"/>
          <w:color w:val="000000"/>
          <w:sz w:val="28"/>
          <w:szCs w:val="28"/>
        </w:rPr>
        <w:t xml:space="preserve">Соглашение не является предварительным договором в значении статьи 429 Гражданского кодекса </w:t>
      </w:r>
      <w:r w:rsidRPr="00485091">
        <w:rPr>
          <w:rFonts w:ascii="Times New Roman" w:hAnsi="Times New Roman"/>
          <w:sz w:val="28"/>
          <w:szCs w:val="28"/>
        </w:rPr>
        <w:t xml:space="preserve">Российской Федерации. </w:t>
      </w:r>
      <w:r w:rsidRPr="00485091">
        <w:rPr>
          <w:rFonts w:ascii="Times New Roman" w:hAnsi="Times New Roman"/>
          <w:color w:val="000000"/>
          <w:sz w:val="28"/>
          <w:szCs w:val="28"/>
        </w:rPr>
        <w:t>Стороны не принимают на себя обязанности на основании него заключать в дальнейшем другие договоры (соглашения) и не вправе понуждать к этому друг друга в судебном порядке.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 xml:space="preserve"> Заключение Соглашения не влечет за собой возникновения каких-либо юридических, в том числе финансов</w:t>
      </w:r>
      <w:r>
        <w:rPr>
          <w:color w:val="000000"/>
          <w:sz w:val="28"/>
          <w:szCs w:val="28"/>
        </w:rPr>
        <w:t xml:space="preserve">ых, обязательств </w:t>
      </w:r>
      <w:r w:rsidRPr="00485091">
        <w:rPr>
          <w:color w:val="000000"/>
          <w:sz w:val="28"/>
          <w:szCs w:val="28"/>
        </w:rPr>
        <w:t>для Сторон.</w:t>
      </w:r>
    </w:p>
    <w:p w:rsidR="000463E6" w:rsidRPr="00485091" w:rsidRDefault="000463E6" w:rsidP="00DC1109">
      <w:pPr>
        <w:numPr>
          <w:ilvl w:val="1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85091">
        <w:rPr>
          <w:color w:val="000000"/>
          <w:sz w:val="28"/>
          <w:szCs w:val="28"/>
        </w:rPr>
        <w:t xml:space="preserve"> Соглашение определяет общие принципы взаимодействия Сторон. На основании Соглашения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</w:t>
      </w:r>
    </w:p>
    <w:p w:rsidR="000463E6" w:rsidRPr="00FB6AEA" w:rsidRDefault="000463E6" w:rsidP="00485091">
      <w:pPr>
        <w:shd w:val="clear" w:color="auto" w:fill="FFFFFF"/>
        <w:tabs>
          <w:tab w:val="left" w:pos="427"/>
        </w:tabs>
        <w:jc w:val="both"/>
        <w:rPr>
          <w:color w:val="000000"/>
          <w:spacing w:val="-6"/>
          <w:sz w:val="16"/>
          <w:szCs w:val="16"/>
        </w:rPr>
      </w:pPr>
    </w:p>
    <w:p w:rsidR="000463E6" w:rsidRPr="00485091" w:rsidRDefault="000463E6" w:rsidP="00DC1109">
      <w:pPr>
        <w:numPr>
          <w:ilvl w:val="0"/>
          <w:numId w:val="14"/>
        </w:numPr>
        <w:shd w:val="clear" w:color="auto" w:fill="FFFFFF"/>
        <w:ind w:left="0" w:firstLine="0"/>
        <w:jc w:val="center"/>
        <w:rPr>
          <w:b/>
          <w:bCs/>
          <w:color w:val="000000"/>
          <w:spacing w:val="-1"/>
          <w:sz w:val="28"/>
          <w:szCs w:val="28"/>
        </w:rPr>
      </w:pPr>
      <w:r w:rsidRPr="00485091">
        <w:rPr>
          <w:b/>
          <w:bCs/>
          <w:color w:val="000000"/>
          <w:spacing w:val="-1"/>
          <w:sz w:val="28"/>
          <w:szCs w:val="28"/>
        </w:rPr>
        <w:t>ЮРИДИЧЕСКИЕ АДРЕСА И РЕКВИЗИТЫ СТОРОН</w:t>
      </w:r>
    </w:p>
    <w:p w:rsidR="000463E6" w:rsidRPr="00FB6AEA" w:rsidRDefault="000463E6" w:rsidP="00485091">
      <w:pPr>
        <w:shd w:val="clear" w:color="auto" w:fill="FFFFFF"/>
        <w:tabs>
          <w:tab w:val="left" w:pos="259"/>
        </w:tabs>
        <w:rPr>
          <w:b/>
          <w:bCs/>
          <w:color w:val="000000"/>
          <w:spacing w:val="-1"/>
          <w:sz w:val="16"/>
          <w:szCs w:val="16"/>
        </w:rPr>
      </w:pPr>
    </w:p>
    <w:tbl>
      <w:tblPr>
        <w:tblW w:w="9714" w:type="dxa"/>
        <w:tblLook w:val="00A0" w:firstRow="1" w:lastRow="0" w:firstColumn="1" w:lastColumn="0" w:noHBand="0" w:noVBand="0"/>
      </w:tblPr>
      <w:tblGrid>
        <w:gridCol w:w="4928"/>
        <w:gridCol w:w="4786"/>
      </w:tblGrid>
      <w:tr w:rsidR="000463E6" w:rsidRPr="00485091" w:rsidTr="00DC1109">
        <w:tc>
          <w:tcPr>
            <w:tcW w:w="4928" w:type="dxa"/>
          </w:tcPr>
          <w:p w:rsidR="000463E6" w:rsidRPr="00485091" w:rsidRDefault="000463E6" w:rsidP="00485091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0B296D">
              <w:rPr>
                <w:b/>
                <w:bCs/>
                <w:sz w:val="28"/>
                <w:szCs w:val="28"/>
              </w:rPr>
              <w:t>АО «</w:t>
            </w:r>
            <w:r w:rsidR="00034969">
              <w:rPr>
                <w:b/>
                <w:bCs/>
                <w:sz w:val="28"/>
                <w:szCs w:val="28"/>
              </w:rPr>
              <w:t>Название организации</w:t>
            </w:r>
            <w:r w:rsidRPr="000B296D">
              <w:rPr>
                <w:b/>
                <w:bCs/>
                <w:sz w:val="28"/>
                <w:szCs w:val="28"/>
              </w:rPr>
              <w:t>»</w:t>
            </w:r>
            <w:r w:rsidRPr="00485091">
              <w:rPr>
                <w:b/>
                <w:bCs/>
                <w:sz w:val="28"/>
                <w:szCs w:val="28"/>
              </w:rPr>
              <w:t>:</w:t>
            </w:r>
          </w:p>
          <w:p w:rsidR="000463E6" w:rsidRDefault="000463E6" w:rsidP="0048509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  <w:sz w:val="28"/>
                <w:szCs w:val="28"/>
                <w:highlight w:val="yellow"/>
              </w:rPr>
            </w:pPr>
          </w:p>
          <w:p w:rsidR="000463E6" w:rsidRPr="00034969" w:rsidRDefault="000463E6" w:rsidP="0048509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  <w:sz w:val="28"/>
                <w:szCs w:val="28"/>
              </w:rPr>
            </w:pPr>
            <w:r w:rsidRPr="00034969">
              <w:rPr>
                <w:color w:val="000000"/>
                <w:sz w:val="28"/>
                <w:szCs w:val="28"/>
              </w:rPr>
              <w:t xml:space="preserve">Юридический адрес: </w:t>
            </w:r>
            <w:r w:rsidRPr="00034969">
              <w:rPr>
                <w:color w:val="000000"/>
                <w:sz w:val="28"/>
                <w:szCs w:val="28"/>
              </w:rPr>
              <w:br/>
            </w:r>
            <w:r w:rsidRPr="00034969">
              <w:rPr>
                <w:color w:val="000000"/>
                <w:sz w:val="28"/>
                <w:szCs w:val="28"/>
              </w:rPr>
              <w:br/>
            </w:r>
            <w:r w:rsidRPr="00034969">
              <w:rPr>
                <w:color w:val="000000"/>
                <w:sz w:val="28"/>
                <w:szCs w:val="28"/>
              </w:rPr>
              <w:br/>
            </w:r>
            <w:r w:rsidRPr="00034969">
              <w:rPr>
                <w:color w:val="000000"/>
                <w:sz w:val="28"/>
                <w:szCs w:val="28"/>
              </w:rPr>
              <w:br/>
            </w:r>
            <w:r w:rsidRPr="00034969">
              <w:rPr>
                <w:color w:val="000000"/>
                <w:sz w:val="28"/>
                <w:szCs w:val="28"/>
              </w:rPr>
              <w:br/>
            </w:r>
            <w:r w:rsidRPr="00034969">
              <w:rPr>
                <w:color w:val="000000"/>
                <w:sz w:val="28"/>
                <w:szCs w:val="28"/>
              </w:rPr>
              <w:br/>
            </w:r>
          </w:p>
          <w:p w:rsidR="000463E6" w:rsidRPr="00485091" w:rsidRDefault="000463E6" w:rsidP="00485091">
            <w:pPr>
              <w:suppressAutoHyphens/>
              <w:rPr>
                <w:b/>
                <w:bCs/>
                <w:sz w:val="28"/>
                <w:szCs w:val="28"/>
              </w:rPr>
            </w:pPr>
            <w:r w:rsidRPr="00034969">
              <w:rPr>
                <w:b/>
                <w:sz w:val="28"/>
                <w:szCs w:val="28"/>
              </w:rPr>
              <w:t xml:space="preserve">__________________ </w:t>
            </w:r>
            <w:r w:rsidRPr="00034969">
              <w:rPr>
                <w:b/>
                <w:bCs/>
                <w:sz w:val="28"/>
                <w:szCs w:val="28"/>
              </w:rPr>
              <w:t>____________</w:t>
            </w:r>
          </w:p>
          <w:p w:rsidR="000463E6" w:rsidRDefault="000463E6" w:rsidP="00485091">
            <w:pPr>
              <w:suppressAutoHyphens/>
              <w:rPr>
                <w:b/>
                <w:sz w:val="28"/>
                <w:szCs w:val="28"/>
              </w:rPr>
            </w:pPr>
          </w:p>
          <w:p w:rsidR="000463E6" w:rsidRPr="00485091" w:rsidRDefault="000463E6" w:rsidP="00485091">
            <w:pPr>
              <w:suppressAutoHyphens/>
              <w:rPr>
                <w:b/>
                <w:sz w:val="28"/>
                <w:szCs w:val="28"/>
              </w:rPr>
            </w:pPr>
            <w:r w:rsidRPr="00485091">
              <w:rPr>
                <w:b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0463E6" w:rsidRPr="00485091" w:rsidRDefault="000463E6" w:rsidP="000B296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B296D">
              <w:rPr>
                <w:b/>
                <w:bCs/>
                <w:color w:val="000000"/>
                <w:sz w:val="28"/>
                <w:szCs w:val="28"/>
              </w:rPr>
              <w:t>ГБОУ ДПО Центр «Профессионал»</w:t>
            </w:r>
          </w:p>
          <w:p w:rsidR="000463E6" w:rsidRDefault="000463E6" w:rsidP="00485091">
            <w:pPr>
              <w:keepLines/>
              <w:suppressLineNumbers/>
              <w:suppressAutoHyphens/>
              <w:ind w:right="282"/>
              <w:rPr>
                <w:sz w:val="28"/>
                <w:szCs w:val="28"/>
              </w:rPr>
            </w:pPr>
          </w:p>
          <w:p w:rsidR="000463E6" w:rsidRPr="00485091" w:rsidRDefault="000463E6" w:rsidP="00485091">
            <w:pPr>
              <w:keepLines/>
              <w:suppressLineNumbers/>
              <w:suppressAutoHyphens/>
              <w:ind w:right="282"/>
              <w:rPr>
                <w:bCs/>
                <w:sz w:val="28"/>
                <w:szCs w:val="28"/>
              </w:rPr>
            </w:pPr>
            <w:r w:rsidRPr="00485091">
              <w:rPr>
                <w:sz w:val="28"/>
                <w:szCs w:val="28"/>
              </w:rPr>
              <w:t>Юридический адрес:</w:t>
            </w:r>
            <w:r w:rsidRPr="00485091">
              <w:rPr>
                <w:bCs/>
                <w:sz w:val="28"/>
                <w:szCs w:val="28"/>
              </w:rPr>
              <w:t xml:space="preserve"> </w:t>
            </w:r>
          </w:p>
          <w:p w:rsidR="000463E6" w:rsidRPr="00485091" w:rsidRDefault="000463E6" w:rsidP="00485091">
            <w:pPr>
              <w:shd w:val="clear" w:color="auto" w:fill="FFFFFF"/>
              <w:textAlignment w:val="center"/>
              <w:rPr>
                <w:rStyle w:val="contact-phonephone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9377, г"/>
              </w:smartTagPr>
              <w:r w:rsidRPr="00104561">
                <w:rPr>
                  <w:sz w:val="28"/>
                  <w:szCs w:val="28"/>
                </w:rPr>
                <w:t>109377, г</w:t>
              </w:r>
            </w:smartTag>
            <w:r w:rsidRPr="00104561">
              <w:rPr>
                <w:sz w:val="28"/>
                <w:szCs w:val="28"/>
              </w:rPr>
              <w:t>. Москва, ул. Академика Скрябина, дом 9, строение 4</w:t>
            </w:r>
            <w:r>
              <w:rPr>
                <w:sz w:val="28"/>
                <w:szCs w:val="28"/>
              </w:rPr>
              <w:br/>
            </w:r>
            <w:r w:rsidRPr="00485091">
              <w:rPr>
                <w:sz w:val="28"/>
                <w:szCs w:val="28"/>
              </w:rPr>
              <w:t xml:space="preserve">Телефон: </w:t>
            </w:r>
            <w:r w:rsidRPr="00943AAC">
              <w:rPr>
                <w:rStyle w:val="contact-phonephone"/>
                <w:sz w:val="28"/>
                <w:szCs w:val="28"/>
              </w:rPr>
              <w:t>8 (495) 260-52-89</w:t>
            </w:r>
          </w:p>
          <w:p w:rsidR="000463E6" w:rsidRPr="00943AAC" w:rsidRDefault="000463E6" w:rsidP="00104561">
            <w:pPr>
              <w:rPr>
                <w:sz w:val="28"/>
                <w:szCs w:val="28"/>
                <w:lang w:val="en-US"/>
              </w:rPr>
            </w:pPr>
            <w:r w:rsidRPr="00943AAC">
              <w:rPr>
                <w:rStyle w:val="contact-phonephone"/>
                <w:sz w:val="28"/>
                <w:szCs w:val="28"/>
                <w:lang w:val="en-US"/>
              </w:rPr>
              <w:t xml:space="preserve">E-mail: </w:t>
            </w:r>
            <w:r w:rsidRPr="00943AAC">
              <w:rPr>
                <w:sz w:val="28"/>
                <w:szCs w:val="28"/>
                <w:lang w:val="en-US"/>
              </w:rPr>
              <w:t>eduprof@social.mos.ru</w:t>
            </w:r>
          </w:p>
          <w:p w:rsidR="000463E6" w:rsidRPr="005B41CB" w:rsidRDefault="000463E6" w:rsidP="00485091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0463E6" w:rsidRPr="00485091" w:rsidRDefault="000463E6" w:rsidP="00485091">
            <w:pPr>
              <w:jc w:val="both"/>
              <w:rPr>
                <w:b/>
                <w:bCs/>
                <w:sz w:val="28"/>
                <w:szCs w:val="28"/>
              </w:rPr>
            </w:pPr>
            <w:r w:rsidRPr="00485091">
              <w:rPr>
                <w:b/>
                <w:bCs/>
                <w:sz w:val="28"/>
                <w:szCs w:val="28"/>
              </w:rPr>
              <w:t>Директор</w:t>
            </w:r>
          </w:p>
          <w:p w:rsidR="000463E6" w:rsidRPr="00485091" w:rsidRDefault="000463E6" w:rsidP="004850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_________________ Е. В.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Крутицкая</w:t>
            </w:r>
            <w:proofErr w:type="spellEnd"/>
          </w:p>
          <w:p w:rsidR="000463E6" w:rsidRDefault="000463E6" w:rsidP="00485091">
            <w:pPr>
              <w:shd w:val="clear" w:color="auto" w:fill="FFFFFF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0463E6" w:rsidRPr="00485091" w:rsidRDefault="000463E6" w:rsidP="00485091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85091">
              <w:rPr>
                <w:rFonts w:eastAsia="SimSun"/>
                <w:b/>
                <w:bCs/>
                <w:sz w:val="28"/>
                <w:szCs w:val="28"/>
              </w:rPr>
              <w:t>М.П.</w:t>
            </w:r>
            <w:r w:rsidRPr="0048509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463E6" w:rsidRPr="00485091" w:rsidTr="00DC1109">
        <w:tc>
          <w:tcPr>
            <w:tcW w:w="4928" w:type="dxa"/>
          </w:tcPr>
          <w:p w:rsidR="000463E6" w:rsidRPr="00485091" w:rsidRDefault="000463E6" w:rsidP="0048509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463E6" w:rsidRPr="00485091" w:rsidRDefault="000463E6" w:rsidP="0048509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0463E6" w:rsidRDefault="000463E6" w:rsidP="00B5058F">
      <w:pPr>
        <w:jc w:val="both"/>
        <w:rPr>
          <w:i/>
          <w:color w:val="FF0000"/>
          <w:sz w:val="28"/>
          <w:szCs w:val="28"/>
        </w:rPr>
      </w:pPr>
    </w:p>
    <w:p w:rsidR="000463E6" w:rsidRPr="00B5058F" w:rsidRDefault="000463E6" w:rsidP="00B5058F">
      <w:pPr>
        <w:jc w:val="both"/>
        <w:rPr>
          <w:i/>
          <w:color w:val="FF0000"/>
          <w:sz w:val="28"/>
          <w:szCs w:val="28"/>
        </w:rPr>
      </w:pPr>
    </w:p>
    <w:sectPr w:rsidR="000463E6" w:rsidRPr="00B5058F" w:rsidSect="005B41CB">
      <w:pgSz w:w="11909" w:h="16834"/>
      <w:pgMar w:top="964" w:right="567" w:bottom="964" w:left="107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CB9"/>
    <w:multiLevelType w:val="multilevel"/>
    <w:tmpl w:val="5388F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825" w:hanging="46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">
    <w:nsid w:val="04183FE2"/>
    <w:multiLevelType w:val="multilevel"/>
    <w:tmpl w:val="ECBA272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1E9C77FE"/>
    <w:multiLevelType w:val="multilevel"/>
    <w:tmpl w:val="7F30C5B8"/>
    <w:lvl w:ilvl="0">
      <w:start w:val="1"/>
      <w:numFmt w:val="decimal"/>
      <w:lvlText w:val="%1"/>
      <w:lvlJc w:val="left"/>
      <w:pPr>
        <w:ind w:left="104" w:hanging="4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" w:hanging="411"/>
      </w:pPr>
      <w:rPr>
        <w:rFonts w:ascii="Times New Roman" w:eastAsia="Times New Roman" w:hAnsi="Times New Roman" w:cs="Times New Roman" w:hint="default"/>
        <w:b w:val="0"/>
        <w:color w:val="000000"/>
        <w:w w:val="101"/>
        <w:sz w:val="26"/>
        <w:szCs w:val="26"/>
      </w:rPr>
    </w:lvl>
    <w:lvl w:ilvl="2">
      <w:numFmt w:val="bullet"/>
      <w:lvlText w:val="•"/>
      <w:lvlJc w:val="left"/>
      <w:pPr>
        <w:ind w:left="2149" w:hanging="411"/>
      </w:pPr>
      <w:rPr>
        <w:rFonts w:hint="default"/>
      </w:rPr>
    </w:lvl>
    <w:lvl w:ilvl="3">
      <w:numFmt w:val="bullet"/>
      <w:lvlText w:val="•"/>
      <w:lvlJc w:val="left"/>
      <w:pPr>
        <w:ind w:left="3174" w:hanging="411"/>
      </w:pPr>
      <w:rPr>
        <w:rFonts w:hint="default"/>
      </w:rPr>
    </w:lvl>
    <w:lvl w:ilvl="4">
      <w:numFmt w:val="bullet"/>
      <w:lvlText w:val="•"/>
      <w:lvlJc w:val="left"/>
      <w:pPr>
        <w:ind w:left="4199" w:hanging="411"/>
      </w:pPr>
      <w:rPr>
        <w:rFonts w:hint="default"/>
      </w:rPr>
    </w:lvl>
    <w:lvl w:ilvl="5">
      <w:numFmt w:val="bullet"/>
      <w:lvlText w:val="•"/>
      <w:lvlJc w:val="left"/>
      <w:pPr>
        <w:ind w:left="5224" w:hanging="411"/>
      </w:pPr>
      <w:rPr>
        <w:rFonts w:hint="default"/>
      </w:rPr>
    </w:lvl>
    <w:lvl w:ilvl="6">
      <w:numFmt w:val="bullet"/>
      <w:lvlText w:val="•"/>
      <w:lvlJc w:val="left"/>
      <w:pPr>
        <w:ind w:left="6249" w:hanging="411"/>
      </w:pPr>
      <w:rPr>
        <w:rFonts w:hint="default"/>
      </w:rPr>
    </w:lvl>
    <w:lvl w:ilvl="7">
      <w:numFmt w:val="bullet"/>
      <w:lvlText w:val="•"/>
      <w:lvlJc w:val="left"/>
      <w:pPr>
        <w:ind w:left="7274" w:hanging="411"/>
      </w:pPr>
      <w:rPr>
        <w:rFonts w:hint="default"/>
      </w:rPr>
    </w:lvl>
    <w:lvl w:ilvl="8">
      <w:numFmt w:val="bullet"/>
      <w:lvlText w:val="•"/>
      <w:lvlJc w:val="left"/>
      <w:pPr>
        <w:ind w:left="8299" w:hanging="411"/>
      </w:pPr>
      <w:rPr>
        <w:rFonts w:hint="default"/>
      </w:rPr>
    </w:lvl>
  </w:abstractNum>
  <w:abstractNum w:abstractNumId="3">
    <w:nsid w:val="2E8A2216"/>
    <w:multiLevelType w:val="multilevel"/>
    <w:tmpl w:val="D2883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825" w:hanging="46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">
    <w:nsid w:val="2F953233"/>
    <w:multiLevelType w:val="hybridMultilevel"/>
    <w:tmpl w:val="FE884FCE"/>
    <w:lvl w:ilvl="0" w:tplc="0598DAF2">
      <w:start w:val="1"/>
      <w:numFmt w:val="decimal"/>
      <w:lvlText w:val="2.%1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9865703"/>
    <w:multiLevelType w:val="multilevel"/>
    <w:tmpl w:val="9D64988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A6F3A35"/>
    <w:multiLevelType w:val="multilevel"/>
    <w:tmpl w:val="46686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825" w:hanging="46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-76"/>
        </w:tabs>
        <w:ind w:left="10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7">
    <w:nsid w:val="4C9A72FB"/>
    <w:multiLevelType w:val="multilevel"/>
    <w:tmpl w:val="D55CE232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cs="Times New Roman" w:hint="default"/>
      </w:rPr>
    </w:lvl>
  </w:abstractNum>
  <w:abstractNum w:abstractNumId="8">
    <w:nsid w:val="67D06A07"/>
    <w:multiLevelType w:val="multilevel"/>
    <w:tmpl w:val="6A42C52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</w:rPr>
    </w:lvl>
  </w:abstractNum>
  <w:abstractNum w:abstractNumId="9">
    <w:nsid w:val="698C5C5A"/>
    <w:multiLevelType w:val="multilevel"/>
    <w:tmpl w:val="63CE6EE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9B04B6B"/>
    <w:multiLevelType w:val="hybridMultilevel"/>
    <w:tmpl w:val="9E021D40"/>
    <w:lvl w:ilvl="0" w:tplc="E12853C8">
      <w:start w:val="1"/>
      <w:numFmt w:val="decimal"/>
      <w:lvlText w:val="2.3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0F77395"/>
    <w:multiLevelType w:val="hybridMultilevel"/>
    <w:tmpl w:val="76DEB6EA"/>
    <w:lvl w:ilvl="0" w:tplc="C0C48F2E">
      <w:start w:val="1"/>
      <w:numFmt w:val="decimal"/>
      <w:lvlText w:val="2.2.%1"/>
      <w:lvlJc w:val="left"/>
      <w:pPr>
        <w:ind w:left="191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12">
    <w:nsid w:val="728C24BC"/>
    <w:multiLevelType w:val="multilevel"/>
    <w:tmpl w:val="CFBCEC2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F7F02BC"/>
    <w:multiLevelType w:val="multilevel"/>
    <w:tmpl w:val="294CD096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9"/>
    <w:rsid w:val="00014ECF"/>
    <w:rsid w:val="000267AB"/>
    <w:rsid w:val="0002778A"/>
    <w:rsid w:val="00027E8F"/>
    <w:rsid w:val="00034969"/>
    <w:rsid w:val="000463E6"/>
    <w:rsid w:val="00052BCE"/>
    <w:rsid w:val="00056890"/>
    <w:rsid w:val="000662CD"/>
    <w:rsid w:val="000A392E"/>
    <w:rsid w:val="000A5A69"/>
    <w:rsid w:val="000B296D"/>
    <w:rsid w:val="000B351D"/>
    <w:rsid w:val="000C2DFB"/>
    <w:rsid w:val="000C6AC3"/>
    <w:rsid w:val="000D22DF"/>
    <w:rsid w:val="000E6A3B"/>
    <w:rsid w:val="000F7F6E"/>
    <w:rsid w:val="00101380"/>
    <w:rsid w:val="00104561"/>
    <w:rsid w:val="00126C23"/>
    <w:rsid w:val="001323A8"/>
    <w:rsid w:val="001351BC"/>
    <w:rsid w:val="00144008"/>
    <w:rsid w:val="00156792"/>
    <w:rsid w:val="00162629"/>
    <w:rsid w:val="00171FD8"/>
    <w:rsid w:val="001875DC"/>
    <w:rsid w:val="001978C3"/>
    <w:rsid w:val="001C3234"/>
    <w:rsid w:val="001C7D53"/>
    <w:rsid w:val="001D6FEA"/>
    <w:rsid w:val="0021438B"/>
    <w:rsid w:val="002217E9"/>
    <w:rsid w:val="0025144F"/>
    <w:rsid w:val="002536B5"/>
    <w:rsid w:val="00272625"/>
    <w:rsid w:val="00276B1F"/>
    <w:rsid w:val="00276F21"/>
    <w:rsid w:val="00297E83"/>
    <w:rsid w:val="002B16CA"/>
    <w:rsid w:val="002C0ED5"/>
    <w:rsid w:val="002F1DA8"/>
    <w:rsid w:val="00310CDB"/>
    <w:rsid w:val="0031730E"/>
    <w:rsid w:val="0033141B"/>
    <w:rsid w:val="00334A8C"/>
    <w:rsid w:val="003353D3"/>
    <w:rsid w:val="0034074F"/>
    <w:rsid w:val="003431A7"/>
    <w:rsid w:val="00363A0B"/>
    <w:rsid w:val="00365C73"/>
    <w:rsid w:val="00387134"/>
    <w:rsid w:val="003C32E4"/>
    <w:rsid w:val="003C76CA"/>
    <w:rsid w:val="003D5CFB"/>
    <w:rsid w:val="003F6FD8"/>
    <w:rsid w:val="00406E4F"/>
    <w:rsid w:val="00406F82"/>
    <w:rsid w:val="00411D53"/>
    <w:rsid w:val="00421594"/>
    <w:rsid w:val="00423FF2"/>
    <w:rsid w:val="00427143"/>
    <w:rsid w:val="00432CE7"/>
    <w:rsid w:val="00444880"/>
    <w:rsid w:val="00447330"/>
    <w:rsid w:val="00467E10"/>
    <w:rsid w:val="00485091"/>
    <w:rsid w:val="00490A82"/>
    <w:rsid w:val="004A0094"/>
    <w:rsid w:val="004C5717"/>
    <w:rsid w:val="004D2864"/>
    <w:rsid w:val="004E5C86"/>
    <w:rsid w:val="004F4214"/>
    <w:rsid w:val="005172A2"/>
    <w:rsid w:val="005379E3"/>
    <w:rsid w:val="005417E4"/>
    <w:rsid w:val="00545A85"/>
    <w:rsid w:val="00576DD9"/>
    <w:rsid w:val="00585F6A"/>
    <w:rsid w:val="005B41CB"/>
    <w:rsid w:val="005E1090"/>
    <w:rsid w:val="005E133D"/>
    <w:rsid w:val="005F0402"/>
    <w:rsid w:val="00601EE1"/>
    <w:rsid w:val="006771C1"/>
    <w:rsid w:val="006A4A5A"/>
    <w:rsid w:val="006D58DC"/>
    <w:rsid w:val="006E24B4"/>
    <w:rsid w:val="006F2402"/>
    <w:rsid w:val="007000B4"/>
    <w:rsid w:val="0072076F"/>
    <w:rsid w:val="00731F87"/>
    <w:rsid w:val="007364B6"/>
    <w:rsid w:val="00741E0F"/>
    <w:rsid w:val="00753787"/>
    <w:rsid w:val="0075712A"/>
    <w:rsid w:val="00761891"/>
    <w:rsid w:val="00772E2F"/>
    <w:rsid w:val="00786A0F"/>
    <w:rsid w:val="007B6A34"/>
    <w:rsid w:val="007C4DF9"/>
    <w:rsid w:val="007D01A9"/>
    <w:rsid w:val="007D0BD1"/>
    <w:rsid w:val="007D16D3"/>
    <w:rsid w:val="007E327A"/>
    <w:rsid w:val="007F239F"/>
    <w:rsid w:val="007F5080"/>
    <w:rsid w:val="008355F9"/>
    <w:rsid w:val="008414DF"/>
    <w:rsid w:val="0084273E"/>
    <w:rsid w:val="008475A2"/>
    <w:rsid w:val="00883396"/>
    <w:rsid w:val="008D0CAB"/>
    <w:rsid w:val="008D7E05"/>
    <w:rsid w:val="008F7555"/>
    <w:rsid w:val="00910C58"/>
    <w:rsid w:val="009227DE"/>
    <w:rsid w:val="00927DCA"/>
    <w:rsid w:val="00927EAB"/>
    <w:rsid w:val="00943AAC"/>
    <w:rsid w:val="00943D70"/>
    <w:rsid w:val="00956050"/>
    <w:rsid w:val="009815EA"/>
    <w:rsid w:val="00981E51"/>
    <w:rsid w:val="009C4B3A"/>
    <w:rsid w:val="009C773F"/>
    <w:rsid w:val="009C7A9E"/>
    <w:rsid w:val="009F5189"/>
    <w:rsid w:val="009F7A68"/>
    <w:rsid w:val="00A03E8A"/>
    <w:rsid w:val="00A24145"/>
    <w:rsid w:val="00A25277"/>
    <w:rsid w:val="00A3041B"/>
    <w:rsid w:val="00A6123C"/>
    <w:rsid w:val="00AA58B7"/>
    <w:rsid w:val="00AB3AF6"/>
    <w:rsid w:val="00AC312D"/>
    <w:rsid w:val="00AC4FF4"/>
    <w:rsid w:val="00AF6355"/>
    <w:rsid w:val="00B001F5"/>
    <w:rsid w:val="00B12809"/>
    <w:rsid w:val="00B239F3"/>
    <w:rsid w:val="00B264A1"/>
    <w:rsid w:val="00B421E7"/>
    <w:rsid w:val="00B4296E"/>
    <w:rsid w:val="00B479FA"/>
    <w:rsid w:val="00B5058F"/>
    <w:rsid w:val="00B6383F"/>
    <w:rsid w:val="00B80196"/>
    <w:rsid w:val="00BA2221"/>
    <w:rsid w:val="00BA2FBA"/>
    <w:rsid w:val="00BA52AB"/>
    <w:rsid w:val="00BA7BD9"/>
    <w:rsid w:val="00BE29E3"/>
    <w:rsid w:val="00BE52B8"/>
    <w:rsid w:val="00C15C6E"/>
    <w:rsid w:val="00C27712"/>
    <w:rsid w:val="00C279C1"/>
    <w:rsid w:val="00C406C6"/>
    <w:rsid w:val="00C52572"/>
    <w:rsid w:val="00C540B4"/>
    <w:rsid w:val="00C54648"/>
    <w:rsid w:val="00C7547D"/>
    <w:rsid w:val="00C86BC5"/>
    <w:rsid w:val="00C86DD6"/>
    <w:rsid w:val="00CA56E5"/>
    <w:rsid w:val="00CB14F1"/>
    <w:rsid w:val="00CB59C4"/>
    <w:rsid w:val="00CB6A24"/>
    <w:rsid w:val="00CB6DA5"/>
    <w:rsid w:val="00CE29C0"/>
    <w:rsid w:val="00CE456A"/>
    <w:rsid w:val="00D229DC"/>
    <w:rsid w:val="00D243CD"/>
    <w:rsid w:val="00D24AE7"/>
    <w:rsid w:val="00D26CF9"/>
    <w:rsid w:val="00D31373"/>
    <w:rsid w:val="00D35560"/>
    <w:rsid w:val="00D533D0"/>
    <w:rsid w:val="00D54D70"/>
    <w:rsid w:val="00D77A4E"/>
    <w:rsid w:val="00DC1109"/>
    <w:rsid w:val="00DC5F62"/>
    <w:rsid w:val="00DD2E31"/>
    <w:rsid w:val="00DE03A5"/>
    <w:rsid w:val="00DE5D0A"/>
    <w:rsid w:val="00E048C9"/>
    <w:rsid w:val="00E23744"/>
    <w:rsid w:val="00E242E8"/>
    <w:rsid w:val="00E775E3"/>
    <w:rsid w:val="00E9243F"/>
    <w:rsid w:val="00EA495D"/>
    <w:rsid w:val="00EE0D7F"/>
    <w:rsid w:val="00EE0DA6"/>
    <w:rsid w:val="00EF3C0E"/>
    <w:rsid w:val="00EF3C58"/>
    <w:rsid w:val="00F0404B"/>
    <w:rsid w:val="00F04C73"/>
    <w:rsid w:val="00F1387B"/>
    <w:rsid w:val="00F4411E"/>
    <w:rsid w:val="00F522A0"/>
    <w:rsid w:val="00F6133A"/>
    <w:rsid w:val="00F80115"/>
    <w:rsid w:val="00F86464"/>
    <w:rsid w:val="00F9186E"/>
    <w:rsid w:val="00FB0E4B"/>
    <w:rsid w:val="00FB6AEA"/>
    <w:rsid w:val="00FC13D1"/>
    <w:rsid w:val="00FD47D4"/>
    <w:rsid w:val="00FD7E6C"/>
    <w:rsid w:val="00FF03D2"/>
    <w:rsid w:val="00FF2FEC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B5D410-FED4-4CB8-AE08-8A8C0D40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A5A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21">
    <w:name w:val="Основной текст 21"/>
    <w:basedOn w:val="a"/>
    <w:uiPriority w:val="99"/>
    <w:rsid w:val="000A5A69"/>
    <w:pPr>
      <w:widowControl/>
      <w:suppressAutoHyphens/>
      <w:autoSpaceDE/>
      <w:autoSpaceDN/>
      <w:adjustRightInd/>
      <w:jc w:val="both"/>
    </w:pPr>
    <w:rPr>
      <w:rFonts w:ascii="Bookman Old Style" w:hAnsi="Bookman Old Style" w:cs="Bookman Old Style"/>
      <w:szCs w:val="24"/>
      <w:lang w:eastAsia="ar-SA"/>
    </w:rPr>
  </w:style>
  <w:style w:type="character" w:customStyle="1" w:styleId="a4">
    <w:name w:val="Абзац списка Знак"/>
    <w:link w:val="a3"/>
    <w:uiPriority w:val="99"/>
    <w:locked/>
    <w:rsid w:val="000A5A69"/>
    <w:rPr>
      <w:rFonts w:ascii="Calibri" w:eastAsia="Times New Roman" w:hAnsi="Calibri"/>
    </w:rPr>
  </w:style>
  <w:style w:type="character" w:styleId="a5">
    <w:name w:val="Hyperlink"/>
    <w:basedOn w:val="a0"/>
    <w:uiPriority w:val="99"/>
    <w:rsid w:val="00D26CF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24A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4AE7"/>
    <w:rPr>
      <w:rFonts w:ascii="Segoe UI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rsid w:val="00601EE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01EE1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601EE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601E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601EE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rsid w:val="00AC4FF4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F6133A"/>
    <w:rPr>
      <w:rFonts w:cs="Times New Roman"/>
      <w:color w:val="605E5C"/>
      <w:shd w:val="clear" w:color="auto" w:fill="E1DFDD"/>
    </w:rPr>
  </w:style>
  <w:style w:type="character" w:customStyle="1" w:styleId="contact-phonephone">
    <w:name w:val="contact-phone__phone"/>
    <w:basedOn w:val="a0"/>
    <w:uiPriority w:val="99"/>
    <w:rsid w:val="00A25277"/>
    <w:rPr>
      <w:rFonts w:cs="Times New Roman"/>
    </w:rPr>
  </w:style>
  <w:style w:type="paragraph" w:customStyle="1" w:styleId="ConsPlusNormal">
    <w:name w:val="ConsPlusNormal"/>
    <w:uiPriority w:val="99"/>
    <w:rsid w:val="000277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rpci1">
    <w:name w:val="_rpc_i1"/>
    <w:basedOn w:val="a0"/>
    <w:uiPriority w:val="99"/>
    <w:rsid w:val="00585F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75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75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0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Григорий Михайлович</dc:creator>
  <cp:keywords/>
  <dc:description/>
  <cp:lastModifiedBy>Chentsova</cp:lastModifiedBy>
  <cp:revision>7</cp:revision>
  <cp:lastPrinted>2021-09-21T12:36:00Z</cp:lastPrinted>
  <dcterms:created xsi:type="dcterms:W3CDTF">2021-12-13T06:27:00Z</dcterms:created>
  <dcterms:modified xsi:type="dcterms:W3CDTF">2021-12-13T08:01:00Z</dcterms:modified>
</cp:coreProperties>
</file>