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01" w:rsidRPr="00235901" w:rsidRDefault="00547BEB" w:rsidP="00F72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5901">
        <w:rPr>
          <w:rFonts w:ascii="Times New Roman" w:hAnsi="Times New Roman" w:cs="Times New Roman"/>
          <w:b/>
          <w:sz w:val="24"/>
          <w:szCs w:val="24"/>
        </w:rPr>
        <w:t>Соц</w:t>
      </w:r>
      <w:r w:rsidR="00235901" w:rsidRPr="00235901">
        <w:rPr>
          <w:rFonts w:ascii="Times New Roman" w:hAnsi="Times New Roman" w:cs="Times New Roman"/>
          <w:b/>
          <w:sz w:val="24"/>
          <w:szCs w:val="24"/>
        </w:rPr>
        <w:t xml:space="preserve">иальные изменения по результатам работы 6 ШОР </w:t>
      </w:r>
    </w:p>
    <w:p w:rsidR="003C00D8" w:rsidRDefault="00547BEB" w:rsidP="00F72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BEB">
        <w:rPr>
          <w:rFonts w:ascii="Times New Roman" w:hAnsi="Times New Roman" w:cs="Times New Roman"/>
          <w:sz w:val="24"/>
          <w:szCs w:val="24"/>
        </w:rPr>
        <w:t xml:space="preserve">(сравнительный анализ анкет </w:t>
      </w:r>
      <w:r w:rsidR="00235901">
        <w:rPr>
          <w:rFonts w:ascii="Times New Roman" w:hAnsi="Times New Roman" w:cs="Times New Roman"/>
          <w:sz w:val="24"/>
          <w:szCs w:val="24"/>
        </w:rPr>
        <w:t>при поступлении в ШОР и при завершении ШОР</w:t>
      </w:r>
      <w:r w:rsidRPr="00547BEB">
        <w:rPr>
          <w:rFonts w:ascii="Times New Roman" w:hAnsi="Times New Roman" w:cs="Times New Roman"/>
          <w:sz w:val="24"/>
          <w:szCs w:val="24"/>
        </w:rPr>
        <w:t>)</w:t>
      </w:r>
    </w:p>
    <w:p w:rsidR="00235901" w:rsidRPr="00547BEB" w:rsidRDefault="00235901" w:rsidP="000D29BF">
      <w:pPr>
        <w:rPr>
          <w:rFonts w:ascii="Times New Roman" w:hAnsi="Times New Roman" w:cs="Times New Roman"/>
          <w:sz w:val="24"/>
          <w:szCs w:val="24"/>
        </w:rPr>
      </w:pPr>
      <w:r w:rsidRPr="00235901">
        <w:rPr>
          <w:rFonts w:ascii="Times New Roman" w:hAnsi="Times New Roman" w:cs="Times New Roman"/>
          <w:sz w:val="24"/>
          <w:szCs w:val="24"/>
        </w:rPr>
        <w:t xml:space="preserve">6 Школ осознанных родителей </w:t>
      </w:r>
      <w:r>
        <w:rPr>
          <w:rFonts w:ascii="Times New Roman" w:hAnsi="Times New Roman" w:cs="Times New Roman"/>
          <w:sz w:val="24"/>
          <w:szCs w:val="24"/>
        </w:rPr>
        <w:t xml:space="preserve">приступили к работе в октябре 2021 года и </w:t>
      </w:r>
      <w:r w:rsidRPr="00235901">
        <w:rPr>
          <w:rFonts w:ascii="Times New Roman" w:hAnsi="Times New Roman" w:cs="Times New Roman"/>
          <w:sz w:val="24"/>
          <w:szCs w:val="24"/>
        </w:rPr>
        <w:t xml:space="preserve">завершили обучение групп в мае 2022 года в следующих населенных пунктах: </w:t>
      </w:r>
      <w:r w:rsidRPr="0023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Иркутская область, г. Иркутск; Красноярский край, г. Зеленогорск, Курская область, г. Курск; Пермский край, пос. Чусовой; Самарская область, г. Тольятти; Ханты-Мансийский автономный округ - Югра, </w:t>
      </w:r>
      <w:proofErr w:type="spellStart"/>
      <w:r w:rsidRPr="00235901">
        <w:rPr>
          <w:rFonts w:ascii="Times New Roman" w:hAnsi="Times New Roman" w:cs="Times New Roman"/>
          <w:sz w:val="24"/>
          <w:szCs w:val="24"/>
          <w:shd w:val="clear" w:color="auto" w:fill="FFFFFF"/>
        </w:rPr>
        <w:t>г.Нижневартовск</w:t>
      </w:r>
      <w:proofErr w:type="spellEnd"/>
      <w:r w:rsidRPr="00235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547BEB" w:rsidRPr="00AF1E28" w:rsidRDefault="00547BEB" w:rsidP="00CF1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48">
        <w:rPr>
          <w:rFonts w:ascii="Times New Roman" w:hAnsi="Times New Roman" w:cs="Times New Roman"/>
          <w:sz w:val="24"/>
          <w:szCs w:val="24"/>
        </w:rPr>
        <w:t xml:space="preserve">По результатам наблюдений </w:t>
      </w:r>
      <w:r w:rsidR="009E7F44" w:rsidRPr="00CF1048">
        <w:rPr>
          <w:rFonts w:ascii="Times New Roman" w:hAnsi="Times New Roman" w:cs="Times New Roman"/>
          <w:sz w:val="24"/>
          <w:szCs w:val="24"/>
        </w:rPr>
        <w:t>Лидеров Школ осознанных родителей</w:t>
      </w:r>
      <w:r w:rsidR="009E7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F44">
        <w:rPr>
          <w:rFonts w:ascii="Times New Roman" w:hAnsi="Times New Roman" w:cs="Times New Roman"/>
          <w:sz w:val="24"/>
          <w:szCs w:val="24"/>
        </w:rPr>
        <w:t>отзывыв</w:t>
      </w:r>
      <w:proofErr w:type="spellEnd"/>
      <w:r w:rsidR="009E7F44" w:rsidRPr="00CF1048">
        <w:rPr>
          <w:rFonts w:ascii="Times New Roman" w:hAnsi="Times New Roman" w:cs="Times New Roman"/>
          <w:sz w:val="24"/>
          <w:szCs w:val="24"/>
        </w:rPr>
        <w:t xml:space="preserve"> </w:t>
      </w:r>
      <w:r w:rsidRPr="00CF1048">
        <w:rPr>
          <w:rFonts w:ascii="Times New Roman" w:hAnsi="Times New Roman" w:cs="Times New Roman"/>
          <w:sz w:val="24"/>
          <w:szCs w:val="24"/>
        </w:rPr>
        <w:t>и устной обратной связи</w:t>
      </w:r>
      <w:r w:rsidR="009E7F44">
        <w:rPr>
          <w:rFonts w:ascii="Times New Roman" w:hAnsi="Times New Roman" w:cs="Times New Roman"/>
          <w:sz w:val="24"/>
          <w:szCs w:val="24"/>
        </w:rPr>
        <w:t xml:space="preserve"> самих участников ШОР порядка</w:t>
      </w:r>
      <w:r w:rsidRPr="00CF1048">
        <w:rPr>
          <w:rFonts w:ascii="Times New Roman" w:hAnsi="Times New Roman" w:cs="Times New Roman"/>
          <w:sz w:val="24"/>
          <w:szCs w:val="24"/>
        </w:rPr>
        <w:t xml:space="preserve"> </w:t>
      </w:r>
      <w:r w:rsidR="00F72184" w:rsidRPr="00235901">
        <w:rPr>
          <w:rFonts w:ascii="Times New Roman" w:hAnsi="Times New Roman" w:cs="Times New Roman"/>
          <w:b/>
          <w:sz w:val="24"/>
          <w:szCs w:val="24"/>
        </w:rPr>
        <w:t xml:space="preserve">96 </w:t>
      </w:r>
      <w:r w:rsidRPr="00235901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35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родителей, завершивших обучение, </w:t>
      </w:r>
      <w:r w:rsidR="00235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теперь </w:t>
      </w:r>
      <w:r w:rsidRPr="002359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23590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бладают базовыми знаниями из области семейной и детской психологии.</w:t>
      </w:r>
    </w:p>
    <w:p w:rsidR="00AF1E28" w:rsidRPr="00235901" w:rsidRDefault="00AF1E28" w:rsidP="00AF1E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BEB" w:rsidRPr="00235901" w:rsidRDefault="00F72184" w:rsidP="00F72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184">
        <w:rPr>
          <w:rFonts w:ascii="Times New Roman" w:hAnsi="Times New Roman" w:cs="Times New Roman"/>
          <w:sz w:val="24"/>
          <w:szCs w:val="24"/>
        </w:rPr>
        <w:t xml:space="preserve">После прохождения ШОР процент родителей, считающих наказание – неотъемлемой частью воспитания снизился на 14 % (с 24% до 10%). </w:t>
      </w:r>
      <w:r w:rsidRPr="002359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Родители разделяют ценности ненасильственного воспитания, осознав и проработав собственный негативный детский опыт.</w:t>
      </w:r>
    </w:p>
    <w:p w:rsidR="00F72184" w:rsidRPr="00C54C9D" w:rsidRDefault="00F72184" w:rsidP="00F72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F721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Анализ анкет «на входе»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F7218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Считаете ли вы, что наказание является неотъемлемой частью воспитания ребенка?</w:t>
      </w:r>
      <w:r w:rsidRPr="00C54C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72184" w:rsidRPr="00F72184" w:rsidRDefault="00F72184" w:rsidP="00F72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2184" w:rsidRPr="00F72184" w:rsidRDefault="00F72184" w:rsidP="00F721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21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- 24%</w:t>
      </w:r>
    </w:p>
    <w:p w:rsidR="00F72184" w:rsidRPr="00F72184" w:rsidRDefault="00F72184" w:rsidP="00F721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Нет – 58%</w:t>
      </w:r>
    </w:p>
    <w:p w:rsidR="00F72184" w:rsidRPr="00F72184" w:rsidRDefault="00F72184" w:rsidP="00F7218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Другое – 18%</w:t>
      </w:r>
    </w:p>
    <w:p w:rsidR="00F72184" w:rsidRPr="00F72184" w:rsidRDefault="00F72184" w:rsidP="00F72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2184" w:rsidRPr="00F72184" w:rsidRDefault="00F72184" w:rsidP="00F72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2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«на выходе» </w:t>
      </w:r>
      <w:r w:rsidRPr="00F7218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Считаете ли вы, что наказание является неотъемлемой частью воспитания ребенка?</w:t>
      </w:r>
    </w:p>
    <w:p w:rsidR="00F72184" w:rsidRPr="00F72184" w:rsidRDefault="00F72184" w:rsidP="00F721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2184" w:rsidRPr="00F72184" w:rsidRDefault="00F72184" w:rsidP="00F721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21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 -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10%</w:t>
      </w:r>
    </w:p>
    <w:p w:rsidR="00F72184" w:rsidRPr="00F72184" w:rsidRDefault="00F72184" w:rsidP="00F721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Нет – 79%</w:t>
      </w:r>
    </w:p>
    <w:p w:rsidR="00F72184" w:rsidRDefault="00F72184" w:rsidP="00F7218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Другое – 11%</w:t>
      </w:r>
    </w:p>
    <w:p w:rsidR="00F72184" w:rsidRDefault="00F72184" w:rsidP="00F72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2184" w:rsidRPr="00F72184" w:rsidRDefault="00F72184" w:rsidP="00F721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7BEB" w:rsidRPr="00F72184" w:rsidRDefault="00F72184" w:rsidP="00AD72D6">
      <w:pPr>
        <w:tabs>
          <w:tab w:val="left" w:pos="340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184">
        <w:rPr>
          <w:noProof/>
          <w:lang w:eastAsia="ru-RU"/>
        </w:rPr>
        <w:lastRenderedPageBreak/>
        <w:drawing>
          <wp:inline distT="0" distB="0" distL="0" distR="0">
            <wp:extent cx="4415790" cy="3023235"/>
            <wp:effectExtent l="19050" t="0" r="2286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402B" w:rsidRDefault="0082402B" w:rsidP="0082402B">
      <w:pPr>
        <w:pStyle w:val="a3"/>
        <w:numPr>
          <w:ilvl w:val="0"/>
          <w:numId w:val="1"/>
        </w:numPr>
        <w:tabs>
          <w:tab w:val="left" w:pos="709"/>
        </w:tabs>
        <w:spacing w:before="139" w:line="256" w:lineRule="auto"/>
        <w:ind w:right="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901">
        <w:rPr>
          <w:rFonts w:ascii="Times New Roman" w:hAnsi="Times New Roman" w:cs="Times New Roman"/>
          <w:b/>
          <w:sz w:val="24"/>
          <w:szCs w:val="24"/>
        </w:rPr>
        <w:t xml:space="preserve">Родители укрепили детско-родительские отношения благодаря развитию важных компетенций: навыка укрепления привязанности с детьми, навыка позитивной коммуникации и решения конфликтных ситуаций, а также навыков ненасильственного воспитания.  </w:t>
      </w:r>
    </w:p>
    <w:p w:rsidR="00E87375" w:rsidRPr="00AF1E28" w:rsidRDefault="00E87375" w:rsidP="00E87375">
      <w:pPr>
        <w:ind w:left="360"/>
        <w:rPr>
          <w:sz w:val="28"/>
          <w:szCs w:val="28"/>
        </w:rPr>
      </w:pPr>
      <w:r w:rsidRPr="00AF1E28">
        <w:rPr>
          <w:b/>
          <w:sz w:val="28"/>
          <w:szCs w:val="28"/>
        </w:rPr>
        <w:t>98% родителей отметили улучшения в отношениях с ребенком/детьми</w:t>
      </w:r>
    </w:p>
    <w:p w:rsidR="0082402B" w:rsidRPr="00CF1048" w:rsidRDefault="00235901" w:rsidP="00824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35% родителей </w:t>
      </w:r>
      <w:r w:rsidR="00E87375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 xml:space="preserve">оценивают качество </w:t>
      </w:r>
      <w:r w:rsidR="00BC4DA3">
        <w:rPr>
          <w:rFonts w:ascii="Times New Roman" w:hAnsi="Times New Roman" w:cs="Times New Roman"/>
          <w:sz w:val="24"/>
          <w:szCs w:val="24"/>
        </w:rPr>
        <w:t>своих отношения с детьми на 9-10 баллов</w:t>
      </w:r>
      <w:r w:rsidR="00BC4DA3" w:rsidRPr="00BC4DA3">
        <w:rPr>
          <w:rFonts w:ascii="Times New Roman" w:hAnsi="Times New Roman" w:cs="Times New Roman"/>
          <w:sz w:val="24"/>
          <w:szCs w:val="24"/>
        </w:rPr>
        <w:t xml:space="preserve"> </w:t>
      </w:r>
      <w:r w:rsidR="00BC4DA3">
        <w:rPr>
          <w:rFonts w:ascii="Times New Roman" w:hAnsi="Times New Roman" w:cs="Times New Roman"/>
          <w:sz w:val="24"/>
          <w:szCs w:val="24"/>
        </w:rPr>
        <w:t>по 10 балльной шкале, что является высшим показателем. Еще 57% респондентов оценивают на достаточно высокие баллы 7-8.</w:t>
      </w:r>
    </w:p>
    <w:p w:rsidR="0082402B" w:rsidRDefault="0082402B" w:rsidP="00824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1048" w:rsidRPr="00CF1048" w:rsidRDefault="00CF1048" w:rsidP="00BC4D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Анализ анкет «на входе»</w:t>
      </w:r>
    </w:p>
    <w:p w:rsidR="0082402B" w:rsidRPr="00CF1048" w:rsidRDefault="00CF1048" w:rsidP="00CF1048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балла – 3%</w:t>
      </w:r>
    </w:p>
    <w:p w:rsidR="0082402B" w:rsidRPr="00CF1048" w:rsidRDefault="00CF1048" w:rsidP="00CF1048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балла – 7%</w:t>
      </w:r>
    </w:p>
    <w:p w:rsidR="0082402B" w:rsidRPr="00CF1048" w:rsidRDefault="00CF1048" w:rsidP="00CF1048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 баллов – 26%</w:t>
      </w:r>
    </w:p>
    <w:p w:rsidR="0082402B" w:rsidRPr="00CF1048" w:rsidRDefault="00CF1048" w:rsidP="00CF1048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 баллов – 43%</w:t>
      </w:r>
    </w:p>
    <w:p w:rsidR="0082402B" w:rsidRPr="00CF1048" w:rsidRDefault="00CF1048" w:rsidP="00CF1048">
      <w:pPr>
        <w:pStyle w:val="a3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9-10 баллов – 21%</w:t>
      </w:r>
    </w:p>
    <w:p w:rsidR="0082402B" w:rsidRPr="00CF1048" w:rsidRDefault="00CF1048" w:rsidP="00BC4D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Анализ анкет «на выходе»</w:t>
      </w:r>
    </w:p>
    <w:p w:rsidR="0082402B" w:rsidRPr="00CF1048" w:rsidRDefault="0082402B" w:rsidP="00824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02B" w:rsidRPr="00CF1048" w:rsidRDefault="0082402B" w:rsidP="00CF1048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1-2 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балла – 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82402B" w:rsidRPr="00CF1048" w:rsidRDefault="0082402B" w:rsidP="00CF1048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3-4 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0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82402B" w:rsidRPr="00CF1048" w:rsidRDefault="0082402B" w:rsidP="00CF1048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8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82402B" w:rsidRPr="00CF1048" w:rsidRDefault="0082402B" w:rsidP="00CF1048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– 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82402B" w:rsidRDefault="0082402B" w:rsidP="00CF1048">
      <w:pPr>
        <w:pStyle w:val="a3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9-10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– 35%</w:t>
      </w:r>
    </w:p>
    <w:p w:rsidR="000B4E2C" w:rsidRPr="00CF1048" w:rsidRDefault="000B4E2C" w:rsidP="000B4E2C">
      <w:pPr>
        <w:pStyle w:val="a3"/>
        <w:shd w:val="clear" w:color="auto" w:fill="FFFFFF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02B" w:rsidRDefault="0082402B" w:rsidP="0082402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DA3" w:rsidRPr="000B4E2C" w:rsidRDefault="00BC4DA3" w:rsidP="000B4E2C">
      <w:pPr>
        <w:shd w:val="clear" w:color="auto" w:fill="FFFFFF"/>
        <w:ind w:left="1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43450" cy="294132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4DA3" w:rsidRPr="00CF1048" w:rsidRDefault="00BC4DA3" w:rsidP="0082402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02B" w:rsidRPr="00235901" w:rsidRDefault="0082402B" w:rsidP="00CF10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5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Родители улучшили психоэмоциональное состояние благодаря горизонтальной социальной поддержке и развитию навыков заботы о себе.</w:t>
      </w:r>
    </w:p>
    <w:p w:rsidR="0082402B" w:rsidRPr="0082402B" w:rsidRDefault="0082402B" w:rsidP="00CF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02B" w:rsidRPr="00187006" w:rsidRDefault="00CF1048" w:rsidP="00CF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55 % родителей после окончания Школ осознанных родителей  оценивают</w:t>
      </w:r>
      <w:r w:rsidR="0082402B"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r w:rsidR="0082402B"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актуальное состояние 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высоко на 8-10 баллов, где 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в ресурсе («чувствую себя превосходно, у меня много сил»). </w:t>
      </w:r>
      <w:r w:rsidRPr="00187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Данный показатель выше на 26 % по сравнению с началом обучения в ШОР.</w:t>
      </w:r>
    </w:p>
    <w:p w:rsidR="00CF1048" w:rsidRPr="00CF1048" w:rsidRDefault="00CF1048" w:rsidP="00CF1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02B" w:rsidRPr="00CF1048" w:rsidRDefault="00CF1048" w:rsidP="0082402B">
      <w:pPr>
        <w:pStyle w:val="a3"/>
        <w:shd w:val="clear" w:color="auto" w:fill="FFFFFF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входе:</w:t>
      </w:r>
    </w:p>
    <w:p w:rsidR="0082402B" w:rsidRPr="00CF1048" w:rsidRDefault="0082402B" w:rsidP="0082402B">
      <w:pPr>
        <w:pStyle w:val="a3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7%</w:t>
      </w:r>
    </w:p>
    <w:p w:rsidR="0082402B" w:rsidRPr="00CF1048" w:rsidRDefault="0082402B" w:rsidP="0082402B">
      <w:pPr>
        <w:pStyle w:val="a3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12%</w:t>
      </w:r>
    </w:p>
    <w:p w:rsidR="0082402B" w:rsidRPr="00CF1048" w:rsidRDefault="0082402B" w:rsidP="0082402B">
      <w:pPr>
        <w:pStyle w:val="a3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4-5 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 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22%</w:t>
      </w:r>
    </w:p>
    <w:p w:rsidR="0082402B" w:rsidRPr="00CF1048" w:rsidRDefault="0082402B" w:rsidP="0082402B">
      <w:pPr>
        <w:pStyle w:val="a3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6-7 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30%</w:t>
      </w:r>
    </w:p>
    <w:p w:rsidR="00547BEB" w:rsidRPr="00CF1048" w:rsidRDefault="0082402B" w:rsidP="00CF1048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8-10 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 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29%</w:t>
      </w:r>
    </w:p>
    <w:p w:rsidR="00CF1048" w:rsidRDefault="00CF1048" w:rsidP="0082402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02B" w:rsidRPr="00CF1048" w:rsidRDefault="00CF1048" w:rsidP="00CF1048">
      <w:pPr>
        <w:pStyle w:val="a3"/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выходе:</w:t>
      </w:r>
    </w:p>
    <w:p w:rsidR="0082402B" w:rsidRPr="00CF1048" w:rsidRDefault="0082402B" w:rsidP="0082402B">
      <w:pPr>
        <w:pStyle w:val="a3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0-1 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 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2%</w:t>
      </w:r>
    </w:p>
    <w:p w:rsidR="0082402B" w:rsidRPr="00CF1048" w:rsidRDefault="0082402B" w:rsidP="0082402B">
      <w:pPr>
        <w:pStyle w:val="a3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2%</w:t>
      </w:r>
    </w:p>
    <w:p w:rsidR="0082402B" w:rsidRPr="00CF1048" w:rsidRDefault="0082402B" w:rsidP="0082402B">
      <w:pPr>
        <w:pStyle w:val="a3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13%</w:t>
      </w:r>
    </w:p>
    <w:p w:rsidR="0082402B" w:rsidRPr="00CF1048" w:rsidRDefault="0082402B" w:rsidP="0082402B">
      <w:pPr>
        <w:pStyle w:val="a3"/>
        <w:numPr>
          <w:ilvl w:val="1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28%</w:t>
      </w:r>
    </w:p>
    <w:p w:rsidR="0082402B" w:rsidRPr="00CF1048" w:rsidRDefault="0082402B" w:rsidP="00CF1048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8-10 </w:t>
      </w:r>
      <w:r w:rsid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 </w:t>
      </w:r>
      <w:r w:rsidRPr="00CF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55%</w:t>
      </w:r>
    </w:p>
    <w:p w:rsidR="00CF1048" w:rsidRPr="00CF1048" w:rsidRDefault="00CF1048" w:rsidP="00CF1048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7BEB" w:rsidRPr="00547BEB" w:rsidRDefault="0082402B" w:rsidP="00547B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40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35930" cy="3726180"/>
            <wp:effectExtent l="19050" t="0" r="26670" b="762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47BEB" w:rsidRPr="00547BEB" w:rsidSect="003C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7F8"/>
    <w:multiLevelType w:val="hybridMultilevel"/>
    <w:tmpl w:val="8FB483BA"/>
    <w:lvl w:ilvl="0" w:tplc="FD3A64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3517"/>
    <w:multiLevelType w:val="hybridMultilevel"/>
    <w:tmpl w:val="7768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0B36"/>
    <w:multiLevelType w:val="hybridMultilevel"/>
    <w:tmpl w:val="516879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AE5C44"/>
    <w:multiLevelType w:val="hybridMultilevel"/>
    <w:tmpl w:val="F9F2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103D"/>
    <w:multiLevelType w:val="hybridMultilevel"/>
    <w:tmpl w:val="FB12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62C0"/>
    <w:multiLevelType w:val="hybridMultilevel"/>
    <w:tmpl w:val="6916E7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5F472FC"/>
    <w:multiLevelType w:val="hybridMultilevel"/>
    <w:tmpl w:val="B21A24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EB"/>
    <w:rsid w:val="00031CFE"/>
    <w:rsid w:val="000B4E2C"/>
    <w:rsid w:val="000B7F19"/>
    <w:rsid w:val="000D29BF"/>
    <w:rsid w:val="00187006"/>
    <w:rsid w:val="00235901"/>
    <w:rsid w:val="00286056"/>
    <w:rsid w:val="002D7D69"/>
    <w:rsid w:val="003C00D8"/>
    <w:rsid w:val="00547BEB"/>
    <w:rsid w:val="0082402B"/>
    <w:rsid w:val="009E7F44"/>
    <w:rsid w:val="00AD72D6"/>
    <w:rsid w:val="00AF1E28"/>
    <w:rsid w:val="00BC4DA3"/>
    <w:rsid w:val="00CF1048"/>
    <w:rsid w:val="00E87375"/>
    <w:rsid w:val="00F7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2D7B6-65F0-44C2-B304-7C664ED7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B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1107920555156748E-2"/>
          <c:y val="4.1258380608561109E-2"/>
          <c:w val="0.74321005100493087"/>
          <c:h val="0.824990017042093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На входе</c:v>
                </c:pt>
                <c:pt idx="1">
                  <c:v>На выходе</c:v>
                </c:pt>
              </c:strCache>
            </c:strRef>
          </c:cat>
          <c:val>
            <c:numRef>
              <c:f>Лист1!$B$3:$B$4</c:f>
              <c:numCache>
                <c:formatCode>0%</c:formatCode>
                <c:ptCount val="2"/>
                <c:pt idx="0">
                  <c:v>0.24000000000000021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B3-4896-84C7-B0A791C922CB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На входе</c:v>
                </c:pt>
                <c:pt idx="1">
                  <c:v>На выходе</c:v>
                </c:pt>
              </c:strCache>
            </c:strRef>
          </c:cat>
          <c:val>
            <c:numRef>
              <c:f>Лист1!$C$3:$C$4</c:f>
              <c:numCache>
                <c:formatCode>0%</c:formatCode>
                <c:ptCount val="2"/>
                <c:pt idx="0">
                  <c:v>0.58000000000000052</c:v>
                </c:pt>
                <c:pt idx="1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B3-4896-84C7-B0A791C922CB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Другое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На входе</c:v>
                </c:pt>
                <c:pt idx="1">
                  <c:v>На выходе</c:v>
                </c:pt>
              </c:strCache>
            </c:strRef>
          </c:cat>
          <c:val>
            <c:numRef>
              <c:f>Лист1!$D$3:$D$4</c:f>
              <c:numCache>
                <c:formatCode>0%</c:formatCode>
                <c:ptCount val="2"/>
                <c:pt idx="0">
                  <c:v>0.18000000000000024</c:v>
                </c:pt>
                <c:pt idx="1">
                  <c:v>0.11000000000000007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B3-4896-84C7-B0A791C92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174400"/>
        <c:axId val="98402304"/>
      </c:barChart>
      <c:catAx>
        <c:axId val="91174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98402304"/>
        <c:crosses val="autoZero"/>
        <c:auto val="1"/>
        <c:lblAlgn val="ctr"/>
        <c:lblOffset val="100"/>
        <c:noMultiLvlLbl val="0"/>
      </c:catAx>
      <c:valAx>
        <c:axId val="98402304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9117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46375620217447"/>
          <c:y val="0.35451461761986758"/>
          <c:w val="0.24248639541282543"/>
          <c:h val="0.32037635182180696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входе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1-2 балла</c:v>
                </c:pt>
                <c:pt idx="1">
                  <c:v>3-4 балла</c:v>
                </c:pt>
                <c:pt idx="2">
                  <c:v>5-6 баллов</c:v>
                </c:pt>
                <c:pt idx="3">
                  <c:v>7-8 баллов</c:v>
                </c:pt>
                <c:pt idx="4">
                  <c:v>9-10 баллов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7.0000000000000021E-2</c:v>
                </c:pt>
                <c:pt idx="2">
                  <c:v>0.26</c:v>
                </c:pt>
                <c:pt idx="3">
                  <c:v>0.43000000000000005</c:v>
                </c:pt>
                <c:pt idx="4">
                  <c:v>0.21000000000000002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F-4993-AD71-67FE550262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выходе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727E-2"/>
                  <c:y val="-1.98412698412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1F-4993-AD71-67FE550262E7}"/>
                </c:ext>
              </c:extLst>
            </c:dLbl>
            <c:dLbl>
              <c:idx val="1"/>
              <c:layout>
                <c:manualLayout>
                  <c:x val="1.3888888888888892E-2"/>
                  <c:y val="-1.5873015873015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1F-4993-AD71-67FE550262E7}"/>
                </c:ext>
              </c:extLst>
            </c:dLbl>
            <c:dLbl>
              <c:idx val="2"/>
              <c:layout>
                <c:manualLayout>
                  <c:x val="2.3148148148148147E-2"/>
                  <c:y val="-1.5873015873015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1F-4993-AD71-67FE550262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1-2 балла</c:v>
                </c:pt>
                <c:pt idx="1">
                  <c:v>3-4 балла</c:v>
                </c:pt>
                <c:pt idx="2">
                  <c:v>5-6 баллов</c:v>
                </c:pt>
                <c:pt idx="3">
                  <c:v>7-8 баллов</c:v>
                </c:pt>
                <c:pt idx="4">
                  <c:v>9-10 баллов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8.0000000000000016E-2</c:v>
                </c:pt>
                <c:pt idx="3">
                  <c:v>0.56999999999999995</c:v>
                </c:pt>
                <c:pt idx="4">
                  <c:v>0.35000000000000003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71F-4993-AD71-67FE55026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669696"/>
        <c:axId val="98671616"/>
        <c:axId val="0"/>
      </c:bar3DChart>
      <c:catAx>
        <c:axId val="98669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8671616"/>
        <c:crosses val="autoZero"/>
        <c:auto val="1"/>
        <c:lblAlgn val="ctr"/>
        <c:lblOffset val="100"/>
        <c:noMultiLvlLbl val="0"/>
      </c:catAx>
      <c:valAx>
        <c:axId val="98671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866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входе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27-46E5-9514-F4BDE499645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27-46E5-9514-F4BDE499645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27-46E5-9514-F4BDE4996459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27-46E5-9514-F4BDE4996459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27-46E5-9514-F4BDE49964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0-1</c:v>
                </c:pt>
                <c:pt idx="1">
                  <c:v>2-3</c:v>
                </c:pt>
                <c:pt idx="2">
                  <c:v>4-5</c:v>
                </c:pt>
                <c:pt idx="3">
                  <c:v>6-7</c:v>
                </c:pt>
                <c:pt idx="4">
                  <c:v>8-10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7.0000000000000034E-2</c:v>
                </c:pt>
                <c:pt idx="1">
                  <c:v>0.12000000000000002</c:v>
                </c:pt>
                <c:pt idx="2">
                  <c:v>0.22000000000000003</c:v>
                </c:pt>
                <c:pt idx="3">
                  <c:v>0.30000000000000032</c:v>
                </c:pt>
                <c:pt idx="4">
                  <c:v>0.29000000000000031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F27-46E5-9514-F4BDE49964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выходе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9.2592592592593784E-3"/>
                  <c:y val="-1.587301587301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27-46E5-9514-F4BDE49964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0-1</c:v>
                </c:pt>
                <c:pt idx="1">
                  <c:v>2-3</c:v>
                </c:pt>
                <c:pt idx="2">
                  <c:v>4-5</c:v>
                </c:pt>
                <c:pt idx="3">
                  <c:v>6-7</c:v>
                </c:pt>
                <c:pt idx="4">
                  <c:v>8-10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2.0000000000000014E-2</c:v>
                </c:pt>
                <c:pt idx="1">
                  <c:v>2.0000000000000014E-2</c:v>
                </c:pt>
                <c:pt idx="2">
                  <c:v>0.13</c:v>
                </c:pt>
                <c:pt idx="3">
                  <c:v>0.28000000000000008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F27-46E5-9514-F4BDE4996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464320"/>
        <c:axId val="99466240"/>
      </c:barChart>
      <c:catAx>
        <c:axId val="99464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466240"/>
        <c:crossesAt val="0"/>
        <c:auto val="1"/>
        <c:lblAlgn val="ctr"/>
        <c:lblOffset val="100"/>
        <c:noMultiLvlLbl val="0"/>
      </c:catAx>
      <c:valAx>
        <c:axId val="99466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464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156153536567279"/>
          <c:y val="0.42824240719910067"/>
          <c:w val="0.14194652027753241"/>
          <c:h val="0.1232645765905031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aseline="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Khukalenko</dc:creator>
  <cp:keywords/>
  <dc:description/>
  <cp:lastModifiedBy>Diana Mashkova</cp:lastModifiedBy>
  <cp:revision>2</cp:revision>
  <dcterms:created xsi:type="dcterms:W3CDTF">2022-06-28T09:11:00Z</dcterms:created>
  <dcterms:modified xsi:type="dcterms:W3CDTF">2022-06-28T09:11:00Z</dcterms:modified>
</cp:coreProperties>
</file>