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B6" w:rsidRDefault="00E610B6" w:rsidP="00E610B6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</w:rPr>
        <w:t>ПРИЛОЖЕНИЕ 1</w:t>
      </w:r>
      <w:bookmarkStart w:id="0" w:name="_GoBack"/>
      <w:bookmarkEnd w:id="0"/>
    </w:p>
    <w:p w:rsidR="00A25B89" w:rsidRPr="00A25B89" w:rsidRDefault="00A25B89" w:rsidP="00A25B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5B89">
        <w:rPr>
          <w:b/>
          <w:sz w:val="28"/>
          <w:szCs w:val="28"/>
        </w:rPr>
        <w:t>АНКЕТА</w:t>
      </w:r>
    </w:p>
    <w:p w:rsidR="00A25B89" w:rsidRDefault="00A25B89" w:rsidP="00A25B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5B89">
        <w:rPr>
          <w:b/>
          <w:sz w:val="28"/>
          <w:szCs w:val="28"/>
        </w:rPr>
        <w:t>изучения уровня правовых з</w:t>
      </w:r>
      <w:r>
        <w:rPr>
          <w:b/>
          <w:sz w:val="28"/>
          <w:szCs w:val="28"/>
        </w:rPr>
        <w:t>н</w:t>
      </w:r>
      <w:r w:rsidRPr="00A25B89">
        <w:rPr>
          <w:b/>
          <w:sz w:val="28"/>
          <w:szCs w:val="28"/>
        </w:rPr>
        <w:t>аний и правовой  культуры несовершеннолетних, попавших в трудную жизненную ситуацию</w:t>
      </w:r>
    </w:p>
    <w:p w:rsidR="00AB5423" w:rsidRDefault="00AB5423" w:rsidP="00A25B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5B62" w:rsidRPr="00485B62" w:rsidRDefault="00AB5423" w:rsidP="00AB542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485B62">
        <w:rPr>
          <w:i/>
          <w:sz w:val="28"/>
          <w:szCs w:val="28"/>
        </w:rPr>
        <w:t>Просим вас ответит</w:t>
      </w:r>
      <w:proofErr w:type="gramEnd"/>
      <w:r w:rsidRPr="00485B62">
        <w:rPr>
          <w:i/>
          <w:sz w:val="28"/>
          <w:szCs w:val="28"/>
        </w:rPr>
        <w:t xml:space="preserve"> на вопросы. Внимательно прочитайте вопрос и </w:t>
      </w:r>
      <w:r w:rsidR="00485B62" w:rsidRPr="00485B62">
        <w:rPr>
          <w:i/>
          <w:sz w:val="28"/>
          <w:szCs w:val="28"/>
        </w:rPr>
        <w:t>подчеркните ответы, которые совпадают с вашим мнением.</w:t>
      </w:r>
    </w:p>
    <w:p w:rsidR="00AB5423" w:rsidRPr="00485B62" w:rsidRDefault="00485B62" w:rsidP="00485B6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85B62">
        <w:rPr>
          <w:i/>
          <w:sz w:val="28"/>
          <w:szCs w:val="28"/>
        </w:rPr>
        <w:t>Спасибо за помощь!</w:t>
      </w:r>
    </w:p>
    <w:p w:rsidR="00AB5423" w:rsidRDefault="00AB5423" w:rsidP="00A25B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5423" w:rsidRPr="00A25B89" w:rsidRDefault="00AB5423" w:rsidP="00A25B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5B89" w:rsidRDefault="00A25B89" w:rsidP="00AB5423">
      <w:pPr>
        <w:pStyle w:val="a3"/>
        <w:numPr>
          <w:ilvl w:val="0"/>
          <w:numId w:val="2"/>
        </w:numPr>
        <w:jc w:val="both"/>
        <w:rPr>
          <w:rStyle w:val="a4"/>
        </w:rPr>
      </w:pPr>
      <w:r>
        <w:rPr>
          <w:rStyle w:val="a4"/>
        </w:rPr>
        <w:t>Считаете ли вы необходимым знать о своих правах?</w:t>
      </w:r>
    </w:p>
    <w:p w:rsidR="00A25B89" w:rsidRPr="00A25B89" w:rsidRDefault="00A25B89" w:rsidP="00A25B89">
      <w:pPr>
        <w:pStyle w:val="a3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A25B89">
        <w:rPr>
          <w:rStyle w:val="a4"/>
          <w:b w:val="0"/>
        </w:rPr>
        <w:t>а) да;</w:t>
      </w:r>
    </w:p>
    <w:p w:rsidR="00A25B89" w:rsidRPr="00A25B89" w:rsidRDefault="00A25B89" w:rsidP="00A25B89">
      <w:pPr>
        <w:pStyle w:val="a3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A25B89">
        <w:rPr>
          <w:rStyle w:val="a4"/>
          <w:b w:val="0"/>
        </w:rPr>
        <w:t>б) нет;</w:t>
      </w:r>
    </w:p>
    <w:p w:rsidR="00A25B89" w:rsidRPr="00A25B89" w:rsidRDefault="00A25B89" w:rsidP="00A25B89">
      <w:pPr>
        <w:pStyle w:val="a3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A25B89">
        <w:rPr>
          <w:rStyle w:val="a4"/>
          <w:b w:val="0"/>
        </w:rPr>
        <w:t xml:space="preserve">в) </w:t>
      </w:r>
      <w:r>
        <w:t>затрудняюсь ответить</w:t>
      </w:r>
      <w:r w:rsidRPr="00A25B89">
        <w:rPr>
          <w:rStyle w:val="a4"/>
          <w:b w:val="0"/>
        </w:rPr>
        <w:t>.</w:t>
      </w:r>
    </w:p>
    <w:p w:rsidR="00A25B89" w:rsidRDefault="00A25B89" w:rsidP="00A25B89">
      <w:pPr>
        <w:pStyle w:val="a3"/>
        <w:jc w:val="both"/>
        <w:rPr>
          <w:rStyle w:val="a4"/>
        </w:rPr>
      </w:pPr>
      <w:r>
        <w:rPr>
          <w:rStyle w:val="a4"/>
        </w:rPr>
        <w:t>2. Права человека – это: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а) наука;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б) закон;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в) система мероприятий;</w:t>
      </w:r>
    </w:p>
    <w:p w:rsidR="00A25B89" w:rsidRDefault="00AB5423" w:rsidP="00A25B89">
      <w:pPr>
        <w:pStyle w:val="a3"/>
        <w:spacing w:before="0" w:beforeAutospacing="0" w:after="0" w:afterAutospacing="0" w:line="240" w:lineRule="atLeast"/>
        <w:jc w:val="both"/>
      </w:pPr>
      <w:r>
        <w:t>г) нормы;</w:t>
      </w:r>
    </w:p>
    <w:p w:rsidR="00AB5423" w:rsidRDefault="00AB5423" w:rsidP="00A25B89">
      <w:pPr>
        <w:pStyle w:val="a3"/>
        <w:spacing w:before="0" w:beforeAutospacing="0" w:after="0" w:afterAutospacing="0" w:line="240" w:lineRule="atLeast"/>
        <w:jc w:val="both"/>
      </w:pPr>
      <w:r>
        <w:t>в) затрудняюсь ответить</w:t>
      </w:r>
      <w:r w:rsidRPr="00A25B89">
        <w:rPr>
          <w:rStyle w:val="a4"/>
          <w:b w:val="0"/>
        </w:rPr>
        <w:t>.</w:t>
      </w:r>
    </w:p>
    <w:p w:rsidR="00A25B89" w:rsidRDefault="00A25B89" w:rsidP="00A25B89">
      <w:pPr>
        <w:pStyle w:val="a3"/>
        <w:jc w:val="both"/>
        <w:rPr>
          <w:rStyle w:val="a4"/>
        </w:rPr>
      </w:pPr>
      <w:r>
        <w:rPr>
          <w:rStyle w:val="a4"/>
        </w:rPr>
        <w:t>3. Если нарушены ваши права, куда вы обратитесь?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а) правоохранительные органы;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б) центр правовой и психологической помощи;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в) телефон доверия;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г) затрудняюсь ответить.</w:t>
      </w:r>
    </w:p>
    <w:p w:rsidR="00A25B89" w:rsidRDefault="00A25B89" w:rsidP="00A25B89">
      <w:pPr>
        <w:pStyle w:val="a3"/>
        <w:jc w:val="both"/>
        <w:rPr>
          <w:rStyle w:val="a4"/>
        </w:rPr>
      </w:pPr>
      <w:r>
        <w:rPr>
          <w:rStyle w:val="a4"/>
        </w:rPr>
        <w:t>4. Для чего необходимы правовые знания?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а) для расширения кругозора и повышения общей культуры;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б) чтобы знать и правильно исполнять свои обязанности, а также использовать свои права в различных сферах деятельности;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в) чтобы способствовать соблюдению законности, а тем самым и справедливости в нашем обществе;</w:t>
      </w:r>
    </w:p>
    <w:p w:rsidR="00A25B89" w:rsidRDefault="00A25B89" w:rsidP="00A25B89">
      <w:pPr>
        <w:pStyle w:val="a3"/>
        <w:spacing w:before="0" w:beforeAutospacing="0" w:after="0" w:afterAutospacing="0" w:line="240" w:lineRule="atLeast"/>
        <w:jc w:val="both"/>
      </w:pPr>
      <w:r>
        <w:t>г) затрудняюсь ответить.</w:t>
      </w:r>
    </w:p>
    <w:p w:rsidR="00A25B89" w:rsidRDefault="007C3097" w:rsidP="00A25B89">
      <w:pPr>
        <w:pStyle w:val="a3"/>
        <w:jc w:val="both"/>
      </w:pPr>
      <w:r>
        <w:rPr>
          <w:rStyle w:val="a4"/>
        </w:rPr>
        <w:t>5</w:t>
      </w:r>
      <w:r w:rsidR="00A25B89">
        <w:rPr>
          <w:rStyle w:val="a4"/>
        </w:rPr>
        <w:t>. Кто, по вашему мнению, в первую очередь, должен информировать детей и подростков</w:t>
      </w:r>
      <w:r w:rsidR="00A25B89">
        <w:t xml:space="preserve"> </w:t>
      </w:r>
      <w:r w:rsidR="00A25B89">
        <w:rPr>
          <w:rStyle w:val="a4"/>
        </w:rPr>
        <w:t>по правовым вопросам</w:t>
      </w:r>
      <w:r w:rsidR="00A25B89">
        <w:t xml:space="preserve">? </w:t>
      </w:r>
    </w:p>
    <w:p w:rsidR="00A25B89" w:rsidRDefault="00A25B89" w:rsidP="00A25B89">
      <w:pPr>
        <w:pStyle w:val="a3"/>
        <w:spacing w:before="0" w:beforeAutospacing="0" w:after="0" w:afterAutospacing="0"/>
        <w:jc w:val="both"/>
      </w:pPr>
      <w:r>
        <w:t>а) различные государственные юридические органы;</w:t>
      </w:r>
    </w:p>
    <w:p w:rsidR="00A25B89" w:rsidRDefault="00A25B89" w:rsidP="00A25B89">
      <w:pPr>
        <w:pStyle w:val="a3"/>
        <w:spacing w:before="0" w:beforeAutospacing="0" w:after="0" w:afterAutospacing="0"/>
        <w:jc w:val="both"/>
      </w:pPr>
      <w:r>
        <w:t>б) учреждение образования;</w:t>
      </w:r>
    </w:p>
    <w:p w:rsidR="00A25B89" w:rsidRDefault="00A25B89" w:rsidP="00A25B89">
      <w:pPr>
        <w:pStyle w:val="a3"/>
        <w:spacing w:before="0" w:beforeAutospacing="0" w:after="0" w:afterAutospacing="0"/>
        <w:jc w:val="both"/>
      </w:pPr>
      <w:r>
        <w:t>в) сами подростки;</w:t>
      </w:r>
    </w:p>
    <w:p w:rsidR="00A25B89" w:rsidRDefault="00AB5423" w:rsidP="00A25B89">
      <w:pPr>
        <w:pStyle w:val="a3"/>
        <w:spacing w:before="0" w:beforeAutospacing="0" w:after="0" w:afterAutospacing="0"/>
        <w:jc w:val="both"/>
      </w:pPr>
      <w:r>
        <w:t>г) родители;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затрудняюсь ответить</w:t>
      </w:r>
      <w:r w:rsidRPr="00A25B89">
        <w:rPr>
          <w:rStyle w:val="a4"/>
          <w:b w:val="0"/>
        </w:rPr>
        <w:t>.</w:t>
      </w:r>
    </w:p>
    <w:p w:rsidR="00AB5423" w:rsidRDefault="00AB5423" w:rsidP="00A25B89">
      <w:pPr>
        <w:pStyle w:val="a3"/>
        <w:spacing w:before="0" w:beforeAutospacing="0" w:after="0" w:afterAutospacing="0"/>
        <w:jc w:val="both"/>
      </w:pPr>
    </w:p>
    <w:p w:rsidR="007C3097" w:rsidRDefault="007C3097" w:rsidP="00A25B89">
      <w:pPr>
        <w:pStyle w:val="a3"/>
        <w:jc w:val="both"/>
        <w:rPr>
          <w:rStyle w:val="a4"/>
        </w:rPr>
      </w:pPr>
      <w:r>
        <w:rPr>
          <w:rStyle w:val="a4"/>
        </w:rPr>
        <w:lastRenderedPageBreak/>
        <w:t>6</w:t>
      </w:r>
      <w:r w:rsidR="00A25B89">
        <w:rPr>
          <w:rStyle w:val="a4"/>
        </w:rPr>
        <w:t xml:space="preserve">. </w:t>
      </w:r>
      <w:r>
        <w:rPr>
          <w:rStyle w:val="a4"/>
        </w:rPr>
        <w:t>Из каких источников вы хотели бы получить информацию о своих правах?</w:t>
      </w:r>
    </w:p>
    <w:p w:rsidR="007C3097" w:rsidRDefault="007C3097" w:rsidP="007C3097">
      <w:pPr>
        <w:pStyle w:val="a3"/>
        <w:spacing w:before="0" w:beforeAutospacing="0" w:after="0" w:afterAutospacing="0"/>
        <w:jc w:val="both"/>
      </w:pPr>
      <w:r>
        <w:t>а) специальные уроки в школе;</w:t>
      </w:r>
    </w:p>
    <w:p w:rsidR="007C3097" w:rsidRDefault="007C3097" w:rsidP="007C3097">
      <w:pPr>
        <w:pStyle w:val="a3"/>
        <w:spacing w:before="0" w:beforeAutospacing="0" w:after="0" w:afterAutospacing="0"/>
        <w:jc w:val="both"/>
      </w:pPr>
      <w:r>
        <w:t>б) консультации юриста;</w:t>
      </w:r>
    </w:p>
    <w:p w:rsidR="007C3097" w:rsidRDefault="007C3097" w:rsidP="007C3097">
      <w:pPr>
        <w:pStyle w:val="a3"/>
        <w:spacing w:before="0" w:beforeAutospacing="0" w:after="0" w:afterAutospacing="0"/>
        <w:jc w:val="both"/>
      </w:pPr>
      <w:r>
        <w:t>в) центр по правам ребенка;</w:t>
      </w:r>
    </w:p>
    <w:p w:rsidR="007C3097" w:rsidRDefault="007C3097" w:rsidP="007C3097">
      <w:pPr>
        <w:pStyle w:val="a3"/>
        <w:spacing w:before="0" w:beforeAutospacing="0" w:after="0" w:afterAutospacing="0"/>
        <w:jc w:val="both"/>
      </w:pPr>
      <w:r>
        <w:t>г) СМИ (интернет, социальные сети, телевиденье, газеты, журналы, радио)</w:t>
      </w:r>
      <w:r w:rsidR="00AB5423">
        <w:t>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затрудняюсь ответить</w:t>
      </w:r>
      <w:r w:rsidRPr="00A25B89">
        <w:rPr>
          <w:rStyle w:val="a4"/>
          <w:b w:val="0"/>
        </w:rPr>
        <w:t>.</w:t>
      </w:r>
    </w:p>
    <w:p w:rsidR="00AB5423" w:rsidRDefault="00AB5423" w:rsidP="007C3097">
      <w:pPr>
        <w:pStyle w:val="a3"/>
        <w:spacing w:before="0" w:beforeAutospacing="0" w:after="0" w:afterAutospacing="0"/>
        <w:jc w:val="both"/>
      </w:pPr>
    </w:p>
    <w:p w:rsidR="007C3097" w:rsidRDefault="007C3097" w:rsidP="00A25B89">
      <w:pPr>
        <w:pStyle w:val="a3"/>
        <w:jc w:val="both"/>
        <w:rPr>
          <w:rStyle w:val="a4"/>
        </w:rPr>
      </w:pPr>
      <w:r>
        <w:rPr>
          <w:rStyle w:val="a4"/>
        </w:rPr>
        <w:t xml:space="preserve">7. </w:t>
      </w:r>
      <w:r w:rsidR="00A25B89">
        <w:rPr>
          <w:rStyle w:val="a4"/>
        </w:rPr>
        <w:t>Самым главным документом о правах и обязанностях ребенка является: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а) Конституция Р</w:t>
      </w:r>
      <w:r w:rsidR="007C3097">
        <w:t>Ф</w:t>
      </w:r>
      <w:r>
        <w:t>;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б) Конвенция ООН «О правах ребенка»;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в) Закон Р</w:t>
      </w:r>
      <w:r w:rsidR="007C3097">
        <w:t>Ф</w:t>
      </w:r>
      <w:r>
        <w:t xml:space="preserve"> «О правах ребенка»;</w:t>
      </w:r>
    </w:p>
    <w:p w:rsidR="00A25B89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г) Закон «О гражданстве Р</w:t>
      </w:r>
      <w:r w:rsidR="007C3097">
        <w:t>Ф</w:t>
      </w:r>
      <w:r w:rsidR="00AB5423">
        <w:t>»;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затрудняюсь ответить</w:t>
      </w:r>
      <w:r w:rsidRPr="00A25B89">
        <w:rPr>
          <w:rStyle w:val="a4"/>
          <w:b w:val="0"/>
        </w:rPr>
        <w:t>.</w:t>
      </w:r>
    </w:p>
    <w:p w:rsidR="00AB5423" w:rsidRDefault="00AB5423" w:rsidP="007C3097">
      <w:pPr>
        <w:pStyle w:val="a3"/>
        <w:spacing w:before="0" w:beforeAutospacing="0" w:after="0" w:afterAutospacing="0" w:line="240" w:lineRule="atLeast"/>
        <w:jc w:val="both"/>
      </w:pPr>
    </w:p>
    <w:p w:rsidR="007C3097" w:rsidRDefault="007C3097" w:rsidP="00A25B89">
      <w:pPr>
        <w:pStyle w:val="a3"/>
        <w:jc w:val="both"/>
        <w:rPr>
          <w:rStyle w:val="a4"/>
        </w:rPr>
      </w:pPr>
      <w:r>
        <w:rPr>
          <w:rStyle w:val="a4"/>
        </w:rPr>
        <w:t>8</w:t>
      </w:r>
      <w:r w:rsidR="00A25B89">
        <w:rPr>
          <w:rStyle w:val="a4"/>
        </w:rPr>
        <w:t>.</w:t>
      </w:r>
      <w:r w:rsidR="00A25B89">
        <w:t xml:space="preserve"> </w:t>
      </w:r>
      <w:r w:rsidR="00A25B89">
        <w:rPr>
          <w:rStyle w:val="a4"/>
        </w:rPr>
        <w:t>Если человеку кто-то мешает жить, вмешивается в его личную жизнь, то он: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а) имеет право просить о защите правоохранительные органы;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б) должен себя защищать сам;</w:t>
      </w:r>
    </w:p>
    <w:p w:rsidR="007C3097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в) имеет право дать любой отпор;</w:t>
      </w:r>
    </w:p>
    <w:p w:rsidR="00A25B89" w:rsidRDefault="00A25B89" w:rsidP="007C3097">
      <w:pPr>
        <w:pStyle w:val="a3"/>
        <w:spacing w:before="0" w:beforeAutospacing="0" w:after="0" w:afterAutospacing="0" w:line="240" w:lineRule="atLeast"/>
        <w:jc w:val="both"/>
      </w:pPr>
      <w:r>
        <w:t>г</w:t>
      </w:r>
      <w:r w:rsidR="00AB5423">
        <w:t>) должен обратиться к родителям;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затрудняюсь ответить</w:t>
      </w:r>
      <w:r w:rsidRPr="00A25B89">
        <w:rPr>
          <w:rStyle w:val="a4"/>
          <w:b w:val="0"/>
        </w:rPr>
        <w:t>.</w:t>
      </w:r>
    </w:p>
    <w:p w:rsidR="00AB5423" w:rsidRDefault="00AB5423" w:rsidP="007C3097">
      <w:pPr>
        <w:pStyle w:val="a3"/>
        <w:spacing w:before="0" w:beforeAutospacing="0" w:after="0" w:afterAutospacing="0" w:line="240" w:lineRule="atLeast"/>
        <w:jc w:val="both"/>
      </w:pPr>
    </w:p>
    <w:p w:rsidR="007C3097" w:rsidRDefault="007C3097" w:rsidP="00A25B89">
      <w:pPr>
        <w:pStyle w:val="a3"/>
        <w:jc w:val="both"/>
        <w:rPr>
          <w:rStyle w:val="a4"/>
        </w:rPr>
      </w:pPr>
      <w:r>
        <w:rPr>
          <w:rStyle w:val="a4"/>
        </w:rPr>
        <w:t>9</w:t>
      </w:r>
      <w:r w:rsidR="00A25B89">
        <w:rPr>
          <w:rStyle w:val="a4"/>
        </w:rPr>
        <w:t>.</w:t>
      </w:r>
      <w:r>
        <w:rPr>
          <w:rStyle w:val="a4"/>
        </w:rPr>
        <w:t xml:space="preserve"> Кто в нашей стране призван стоять на защите прав и свобод граждан?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>а) Президент;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>б) Председатель правительства;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>в) Дума</w:t>
      </w:r>
      <w:r w:rsidR="006303BB">
        <w:t>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7C3097" w:rsidRDefault="007C3097" w:rsidP="00A25B89">
      <w:pPr>
        <w:pStyle w:val="a3"/>
        <w:jc w:val="both"/>
        <w:rPr>
          <w:rStyle w:val="a4"/>
        </w:rPr>
      </w:pPr>
      <w:r>
        <w:rPr>
          <w:rStyle w:val="a4"/>
        </w:rPr>
        <w:t xml:space="preserve">10. 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какова</w:t>
      </w:r>
      <w:proofErr w:type="gramEnd"/>
      <w:r>
        <w:rPr>
          <w:rStyle w:val="a4"/>
        </w:rPr>
        <w:t xml:space="preserve"> возраста начинается уголовная ответственность?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 xml:space="preserve">а) </w:t>
      </w:r>
      <w:r w:rsidR="006303BB">
        <w:t>с 14 лет</w:t>
      </w:r>
      <w:r>
        <w:t>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 xml:space="preserve">б) </w:t>
      </w:r>
      <w:r w:rsidR="006303BB">
        <w:t>с 16 лет</w:t>
      </w:r>
      <w:r>
        <w:t>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 xml:space="preserve">в) </w:t>
      </w:r>
      <w:r w:rsidR="006303BB">
        <w:t>с 18 лет;</w:t>
      </w:r>
    </w:p>
    <w:p w:rsidR="007C3097" w:rsidRDefault="007C3097" w:rsidP="007C3097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7C3097" w:rsidRDefault="006303BB" w:rsidP="00A25B89">
      <w:pPr>
        <w:pStyle w:val="a3"/>
        <w:jc w:val="both"/>
        <w:rPr>
          <w:rStyle w:val="a4"/>
        </w:rPr>
      </w:pPr>
      <w:r>
        <w:rPr>
          <w:rStyle w:val="a4"/>
        </w:rPr>
        <w:t>11. Кто несет основную ответственность за воспитание ребенка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а) государство;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б) родители;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в) школа;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6303BB" w:rsidRDefault="006303BB" w:rsidP="00A25B89">
      <w:pPr>
        <w:pStyle w:val="a3"/>
        <w:jc w:val="both"/>
        <w:rPr>
          <w:rStyle w:val="a4"/>
        </w:rPr>
      </w:pPr>
      <w:r>
        <w:rPr>
          <w:rStyle w:val="a4"/>
        </w:rPr>
        <w:t>12. на кого Конвенция о правах ребенка возлагает обеспечение ухода за детьми без родителей?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а) на государство;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lastRenderedPageBreak/>
        <w:t>б) на друзей;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в) на школу;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6303BB" w:rsidRDefault="006303BB" w:rsidP="00A25B89">
      <w:pPr>
        <w:pStyle w:val="a3"/>
        <w:jc w:val="both"/>
        <w:rPr>
          <w:rStyle w:val="a4"/>
        </w:rPr>
      </w:pPr>
      <w:r>
        <w:rPr>
          <w:rStyle w:val="a4"/>
        </w:rPr>
        <w:t>13. На учет в полицию ставятся несовершеннолетние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а) </w:t>
      </w:r>
      <w:proofErr w:type="gramStart"/>
      <w:r>
        <w:t>совершившие</w:t>
      </w:r>
      <w:proofErr w:type="gramEnd"/>
      <w:r>
        <w:t xml:space="preserve"> одно административное правонарушение;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б) совершившие </w:t>
      </w:r>
      <w:proofErr w:type="gramStart"/>
      <w:r>
        <w:t>два и более административных правонарушений</w:t>
      </w:r>
      <w:proofErr w:type="gramEnd"/>
      <w:r>
        <w:t>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в) склонных к совершению административных правонарушений;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6303BB" w:rsidRDefault="006303BB" w:rsidP="00A25B89">
      <w:pPr>
        <w:pStyle w:val="a3"/>
        <w:jc w:val="both"/>
        <w:rPr>
          <w:rStyle w:val="a4"/>
        </w:rPr>
      </w:pPr>
      <w:r>
        <w:rPr>
          <w:rStyle w:val="a4"/>
        </w:rPr>
        <w:t>14. За выражение нецензурной бранью в общественном месте несовершеннолетний привлекается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а) к административному аресту;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>б) к уголовной ответственности;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в) </w:t>
      </w:r>
      <w:r w:rsidR="00AB5423">
        <w:t xml:space="preserve">к </w:t>
      </w:r>
      <w:r>
        <w:t xml:space="preserve"> административн</w:t>
      </w:r>
      <w:r w:rsidR="00AB5423">
        <w:t>ой</w:t>
      </w:r>
      <w:r>
        <w:t xml:space="preserve"> </w:t>
      </w:r>
      <w:r w:rsidR="00AB5423">
        <w:t>ответственности</w:t>
      </w:r>
      <w:r>
        <w:t>;</w:t>
      </w:r>
    </w:p>
    <w:p w:rsidR="006303BB" w:rsidRDefault="006303BB" w:rsidP="006303BB">
      <w:pPr>
        <w:pStyle w:val="a3"/>
        <w:spacing w:before="0" w:beforeAutospacing="0" w:after="0" w:afterAutospacing="0" w:line="240" w:lineRule="atLeast"/>
        <w:jc w:val="both"/>
      </w:pPr>
      <w:r>
        <w:t xml:space="preserve">г) </w:t>
      </w:r>
      <w:r w:rsidR="00AB5423">
        <w:t>з</w:t>
      </w:r>
      <w:r>
        <w:t>атрудняюсь ответить.</w:t>
      </w:r>
    </w:p>
    <w:p w:rsidR="00AB5423" w:rsidRDefault="00AB5423" w:rsidP="00AB5423">
      <w:pPr>
        <w:pStyle w:val="a3"/>
        <w:jc w:val="both"/>
        <w:rPr>
          <w:rStyle w:val="a4"/>
        </w:rPr>
      </w:pPr>
      <w:r>
        <w:rPr>
          <w:rStyle w:val="a4"/>
        </w:rPr>
        <w:t>15. За курение в общественном месте несовершеннолетний привлекается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а) к административному аресту;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б) к уголовной ответственности;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к  административной ответственности;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г) затрудняюсь ответить.</w:t>
      </w:r>
    </w:p>
    <w:p w:rsidR="00AB5423" w:rsidRDefault="00AB5423" w:rsidP="00A25B89">
      <w:pPr>
        <w:pStyle w:val="a3"/>
        <w:jc w:val="both"/>
        <w:rPr>
          <w:rStyle w:val="a4"/>
        </w:rPr>
      </w:pPr>
      <w:r>
        <w:rPr>
          <w:rStyle w:val="a4"/>
        </w:rPr>
        <w:t>16.</w:t>
      </w:r>
      <w:r w:rsidR="00A25B89">
        <w:rPr>
          <w:rStyle w:val="a4"/>
        </w:rPr>
        <w:t xml:space="preserve"> По каким из перечисленных вопросов вы хотели бы получить больше информации?</w:t>
      </w:r>
    </w:p>
    <w:p w:rsidR="00AB5423" w:rsidRDefault="00A25B89" w:rsidP="00AB5423">
      <w:pPr>
        <w:pStyle w:val="a3"/>
        <w:spacing w:before="0" w:beforeAutospacing="0" w:after="0" w:afterAutospacing="0" w:line="240" w:lineRule="atLeast"/>
        <w:jc w:val="both"/>
      </w:pPr>
      <w:r>
        <w:t>а) о трудовом законодательстве;</w:t>
      </w:r>
    </w:p>
    <w:p w:rsidR="00AB5423" w:rsidRDefault="00A25B89" w:rsidP="00AB5423">
      <w:pPr>
        <w:pStyle w:val="a3"/>
        <w:spacing w:before="0" w:beforeAutospacing="0" w:after="0" w:afterAutospacing="0" w:line="240" w:lineRule="atLeast"/>
        <w:jc w:val="both"/>
      </w:pPr>
      <w:r>
        <w:t>б) об уголовном законодательстве;</w:t>
      </w:r>
    </w:p>
    <w:p w:rsidR="00AB5423" w:rsidRDefault="00A25B89" w:rsidP="00AB5423">
      <w:pPr>
        <w:pStyle w:val="a3"/>
        <w:spacing w:before="0" w:beforeAutospacing="0" w:after="0" w:afterAutospacing="0" w:line="240" w:lineRule="atLeast"/>
        <w:jc w:val="both"/>
      </w:pPr>
      <w:r>
        <w:t>в) о правах и обязанностях граждан;</w:t>
      </w:r>
    </w:p>
    <w:p w:rsidR="00A25B89" w:rsidRDefault="00A25B89" w:rsidP="00AB5423">
      <w:pPr>
        <w:pStyle w:val="a3"/>
        <w:spacing w:before="0" w:beforeAutospacing="0" w:after="0" w:afterAutospacing="0" w:line="240" w:lineRule="atLeast"/>
        <w:jc w:val="both"/>
      </w:pPr>
      <w:r>
        <w:t>г) о Законе Р</w:t>
      </w:r>
      <w:r w:rsidR="007C3097">
        <w:t>Ф</w:t>
      </w:r>
      <w:r w:rsidR="00AB5423">
        <w:t xml:space="preserve"> «О правах ребенка».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AB5423">
        <w:rPr>
          <w:b/>
        </w:rPr>
        <w:t>17. Кто является несовершеннолетним?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а) лицо до 14 лет;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б) лицо до  16 лет;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в) лицо до 18 лет;</w:t>
      </w:r>
    </w:p>
    <w:p w:rsidR="00AB5423" w:rsidRDefault="00AB5423" w:rsidP="00AB5423">
      <w:pPr>
        <w:pStyle w:val="a3"/>
        <w:spacing w:before="0" w:beforeAutospacing="0" w:after="0" w:afterAutospacing="0" w:line="240" w:lineRule="atLeast"/>
        <w:jc w:val="both"/>
      </w:pPr>
      <w:r>
        <w:t>г) затрудняюсь ответить.</w:t>
      </w:r>
    </w:p>
    <w:p w:rsidR="00AB5423" w:rsidRPr="00AB5423" w:rsidRDefault="00AB5423" w:rsidP="00AB5423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sectPr w:rsidR="00AB5423" w:rsidRPr="00AB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C3D"/>
    <w:multiLevelType w:val="hybridMultilevel"/>
    <w:tmpl w:val="935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73A9"/>
    <w:multiLevelType w:val="hybridMultilevel"/>
    <w:tmpl w:val="7BF01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CB"/>
    <w:rsid w:val="00054CA3"/>
    <w:rsid w:val="00485B62"/>
    <w:rsid w:val="006303BB"/>
    <w:rsid w:val="007C3097"/>
    <w:rsid w:val="00A25B89"/>
    <w:rsid w:val="00AB5423"/>
    <w:rsid w:val="00BA00CB"/>
    <w:rsid w:val="00E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Наталья Борисовна</cp:lastModifiedBy>
  <cp:revision>3</cp:revision>
  <dcterms:created xsi:type="dcterms:W3CDTF">2023-01-30T12:34:00Z</dcterms:created>
  <dcterms:modified xsi:type="dcterms:W3CDTF">2023-02-06T13:46:00Z</dcterms:modified>
</cp:coreProperties>
</file>