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F2" w:rsidRDefault="00292AF2" w:rsidP="00292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AA7" w:rsidRPr="00521957" w:rsidRDefault="00CE0AA7" w:rsidP="00CE0AA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2195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УТВЕРЖДАЮ</w:t>
      </w:r>
    </w:p>
    <w:p w:rsidR="00CE0AA7" w:rsidRDefault="00CE0AA7" w:rsidP="00CE0AA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Директор муниципального </w:t>
      </w:r>
    </w:p>
    <w:p w:rsidR="00CE0AA7" w:rsidRDefault="00CE0AA7" w:rsidP="00CE0AA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казенного учреждения</w:t>
      </w:r>
    </w:p>
    <w:p w:rsidR="00CE0AA7" w:rsidRDefault="00CE0AA7" w:rsidP="00CE0AA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комплексного молодежного </w:t>
      </w:r>
    </w:p>
    <w:p w:rsidR="00CE0AA7" w:rsidRDefault="00CE0AA7" w:rsidP="00CE0AA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центр «Перспектива»</w:t>
      </w:r>
    </w:p>
    <w:p w:rsidR="00CE0AA7" w:rsidRDefault="00CE0AA7" w:rsidP="00CE0AA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муниципального образования </w:t>
      </w:r>
    </w:p>
    <w:p w:rsidR="00CE0AA7" w:rsidRPr="00521957" w:rsidRDefault="00CE0AA7" w:rsidP="00CE0AA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Тимашевский район</w:t>
      </w:r>
    </w:p>
    <w:p w:rsidR="00292AF2" w:rsidRPr="00521957" w:rsidRDefault="00292AF2" w:rsidP="00292AF2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2195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________________</w:t>
      </w:r>
      <w:proofErr w:type="gramStart"/>
      <w:r w:rsidRPr="0052195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_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Клименко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И.И.</w:t>
      </w:r>
    </w:p>
    <w:p w:rsidR="0045524D" w:rsidRDefault="0045524D">
      <w:bookmarkStart w:id="0" w:name="_GoBack"/>
      <w:bookmarkEnd w:id="0"/>
    </w:p>
    <w:p w:rsidR="00E22D64" w:rsidRDefault="00E22D64"/>
    <w:p w:rsidR="00E22D64" w:rsidRPr="005B217C" w:rsidRDefault="00E22D64" w:rsidP="00E22D64">
      <w:pPr>
        <w:spacing w:after="0" w:line="240" w:lineRule="auto"/>
        <w:rPr>
          <w:b/>
        </w:rPr>
      </w:pPr>
    </w:p>
    <w:p w:rsidR="00E22D64" w:rsidRPr="005B217C" w:rsidRDefault="00E00013" w:rsidP="00E22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7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00013" w:rsidRPr="00C04FB6" w:rsidRDefault="00E00013" w:rsidP="00E22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7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04FB6">
        <w:rPr>
          <w:rFonts w:ascii="Times New Roman" w:hAnsi="Times New Roman" w:cs="Times New Roman"/>
          <w:b/>
          <w:sz w:val="28"/>
          <w:szCs w:val="28"/>
        </w:rPr>
        <w:t>клубе по месту жительства</w:t>
      </w:r>
    </w:p>
    <w:p w:rsidR="00E00013" w:rsidRPr="00C04FB6" w:rsidRDefault="00E00013" w:rsidP="00E22D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C04FB6" w:rsidRPr="00C04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Юный </w:t>
      </w:r>
      <w:proofErr w:type="spellStart"/>
      <w:r w:rsidR="00C04FB6" w:rsidRPr="00C04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блогер</w:t>
      </w:r>
      <w:proofErr w:type="spellEnd"/>
      <w:r w:rsidRPr="00C04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00013" w:rsidRPr="00E00013" w:rsidRDefault="00E00013" w:rsidP="00E22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013" w:rsidRPr="00E00013" w:rsidRDefault="00E00013" w:rsidP="00E22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013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00013" w:rsidRDefault="00E00013" w:rsidP="00A9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Клуб по месту жительства </w:t>
      </w:r>
      <w:r w:rsidRPr="00C04FB6">
        <w:rPr>
          <w:rFonts w:ascii="Times New Roman" w:hAnsi="Times New Roman" w:cs="Times New Roman"/>
          <w:sz w:val="28"/>
          <w:szCs w:val="28"/>
        </w:rPr>
        <w:t>«</w:t>
      </w:r>
      <w:r w:rsidR="00C04FB6" w:rsidRPr="00C04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Юный </w:t>
      </w:r>
      <w:proofErr w:type="spellStart"/>
      <w:r w:rsidR="00C04FB6" w:rsidRPr="00C04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блогер</w:t>
      </w:r>
      <w:proofErr w:type="spellEnd"/>
      <w:r w:rsidRPr="00C04F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(далее-Клуб)-добровольное объединение молодых людей от 14 до 35 лет на основе общих интересов, пространство их свободного общения.</w:t>
      </w:r>
    </w:p>
    <w:p w:rsidR="00E00013" w:rsidRDefault="00E00013" w:rsidP="00A9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Клуб находится в ведомственном подчинении отдела по делам молодежи администрации муниципального образования Тимашевский район.</w:t>
      </w:r>
    </w:p>
    <w:p w:rsidR="00E00013" w:rsidRDefault="00E00013" w:rsidP="00A9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Клуб руководствуется законодательными и нормативными актами Российской Федерации, Краснодарского края и муниципального образования, регламентирующими его деятельность, настоящим положением.</w:t>
      </w:r>
    </w:p>
    <w:p w:rsidR="00E00013" w:rsidRDefault="00E00013" w:rsidP="00A9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Деятельность Клуба осуществляется на базе МКУ КМЦ «Перспектива», основывается на принципах добровольности, гуманности, равноправия, коллегиальности и гласности.</w:t>
      </w:r>
    </w:p>
    <w:p w:rsidR="00E00013" w:rsidRDefault="00E00013" w:rsidP="00A91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Клуб сотрудничает с учреждениями, организациями и другими заинтересованными </w:t>
      </w:r>
      <w:r w:rsidR="00957F8A">
        <w:rPr>
          <w:rFonts w:ascii="Times New Roman" w:hAnsi="Times New Roman" w:cs="Times New Roman"/>
          <w:sz w:val="28"/>
          <w:szCs w:val="28"/>
        </w:rPr>
        <w:t>лицами в</w:t>
      </w:r>
      <w:r>
        <w:rPr>
          <w:rFonts w:ascii="Times New Roman" w:hAnsi="Times New Roman" w:cs="Times New Roman"/>
          <w:sz w:val="28"/>
          <w:szCs w:val="28"/>
        </w:rPr>
        <w:t xml:space="preserve"> целях</w:t>
      </w:r>
      <w:r w:rsidR="00957F8A">
        <w:rPr>
          <w:rFonts w:ascii="Times New Roman" w:hAnsi="Times New Roman" w:cs="Times New Roman"/>
          <w:sz w:val="28"/>
          <w:szCs w:val="28"/>
        </w:rPr>
        <w:t xml:space="preserve"> осуществления своей деятельности.</w:t>
      </w:r>
    </w:p>
    <w:p w:rsidR="00957F8A" w:rsidRDefault="00957F8A" w:rsidP="005B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695" w:rsidRDefault="005B217C" w:rsidP="00E22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7C">
        <w:rPr>
          <w:rFonts w:ascii="Times New Roman" w:hAnsi="Times New Roman" w:cs="Times New Roman"/>
          <w:b/>
          <w:sz w:val="28"/>
          <w:szCs w:val="28"/>
        </w:rPr>
        <w:t>2.Цель и задачи деятельности Клуба.</w:t>
      </w:r>
    </w:p>
    <w:p w:rsidR="00F86887" w:rsidRDefault="00F86887" w:rsidP="00E22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256" w:rsidRPr="0099625E" w:rsidRDefault="005B217C" w:rsidP="00996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25E">
        <w:rPr>
          <w:rFonts w:ascii="Times New Roman" w:hAnsi="Times New Roman" w:cs="Times New Roman"/>
          <w:sz w:val="28"/>
          <w:szCs w:val="28"/>
        </w:rPr>
        <w:t xml:space="preserve">2.1. </w:t>
      </w:r>
      <w:r w:rsidR="000A7256" w:rsidRPr="0099625E">
        <w:rPr>
          <w:rFonts w:ascii="Times New Roman" w:hAnsi="Times New Roman" w:cs="Times New Roman"/>
          <w:sz w:val="28"/>
          <w:szCs w:val="28"/>
        </w:rPr>
        <w:t xml:space="preserve">Цели и задачи деятельности Клуба- </w:t>
      </w:r>
      <w:r w:rsidR="0099625E" w:rsidRPr="00996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 молодых людей Тимашевска и Тимашевского района, которые хотят научиться грамотно вести интернет-блоги в социальной сети</w:t>
      </w:r>
    </w:p>
    <w:p w:rsidR="000A7256" w:rsidRPr="000A7256" w:rsidRDefault="000A7256" w:rsidP="000A7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56">
        <w:rPr>
          <w:rFonts w:ascii="Times New Roman" w:hAnsi="Times New Roman" w:cs="Times New Roman"/>
          <w:b/>
          <w:sz w:val="28"/>
          <w:szCs w:val="28"/>
        </w:rPr>
        <w:t>3. Формы работы в Клубе.</w:t>
      </w:r>
    </w:p>
    <w:p w:rsidR="000A7256" w:rsidRPr="005B217C" w:rsidRDefault="000A7256" w:rsidP="000A7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695" w:rsidRDefault="000A7256" w:rsidP="00BE1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досуга молодых людей (</w:t>
      </w:r>
      <w:r w:rsidR="009E34DE" w:rsidRPr="00996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E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бучение </w:t>
      </w:r>
      <w:r w:rsidR="009E34DE" w:rsidRPr="00996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молодых людей</w:t>
      </w:r>
      <w:r w:rsidR="009E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4DE" w:rsidRPr="00996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 вести интернет-блоги в социальной сети</w:t>
      </w:r>
      <w:r w:rsidR="009E34DE">
        <w:rPr>
          <w:rFonts w:ascii="Times New Roman" w:hAnsi="Times New Roman" w:cs="Times New Roman"/>
          <w:sz w:val="28"/>
          <w:szCs w:val="28"/>
        </w:rPr>
        <w:t>).</w:t>
      </w:r>
    </w:p>
    <w:p w:rsidR="004C1614" w:rsidRDefault="004C1614" w:rsidP="00BE1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256" w:rsidRDefault="000A7256" w:rsidP="000A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887" w:rsidRDefault="00F86887" w:rsidP="00F868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Руководство Клубом</w:t>
      </w:r>
    </w:p>
    <w:p w:rsidR="00654556" w:rsidRDefault="00654556" w:rsidP="00F868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6887" w:rsidRDefault="00F86887" w:rsidP="00927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68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Клуб создается на основании приказа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муниципального казенного учреждения комплексного молодежного центр «Перспектива» муниципального образования Тимашевский район.</w:t>
      </w:r>
    </w:p>
    <w:p w:rsidR="00F86887" w:rsidRDefault="00F86887" w:rsidP="00927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4.2. Руководителем Клуба является методист.</w:t>
      </w:r>
    </w:p>
    <w:p w:rsidR="00F86887" w:rsidRDefault="0092720A" w:rsidP="00927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4.3. Руководитель Клуба назначается и освобождается от должности приказом муниципального казенного учреждения комплексного молодежного центр «Перспектива» муниципального образования Тимашевский район.</w:t>
      </w:r>
    </w:p>
    <w:p w:rsidR="0092720A" w:rsidRDefault="0092720A" w:rsidP="00927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4.4. Руководитель клуба ведет необходимую документацию о деятельности клуба в рамках своей компетенции (планы, отчеты, списки, посещающих Клуб и пр.)</w:t>
      </w:r>
    </w:p>
    <w:p w:rsidR="0092720A" w:rsidRDefault="0092720A" w:rsidP="009272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4.5. Деятельность клуба может быть прекращена в уставном порядке на основаниях, предусмотренных законодательством.</w:t>
      </w:r>
    </w:p>
    <w:p w:rsidR="00295053" w:rsidRDefault="00295053" w:rsidP="009272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295053" w:rsidRDefault="00295053" w:rsidP="002950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50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Членство в Клубе</w:t>
      </w:r>
    </w:p>
    <w:p w:rsidR="005560E6" w:rsidRPr="00295053" w:rsidRDefault="005560E6" w:rsidP="002950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7256" w:rsidRDefault="005560E6" w:rsidP="00154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Члены Клуба-молодые люди от 14 до 35 лет, </w:t>
      </w:r>
      <w:r w:rsidR="001549C5" w:rsidRPr="00996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хотят научиться грамотно вести интернет-блоги в социальной сети</w:t>
      </w:r>
      <w:r w:rsidR="001549C5">
        <w:rPr>
          <w:rFonts w:ascii="Times New Roman" w:hAnsi="Times New Roman" w:cs="Times New Roman"/>
          <w:sz w:val="28"/>
          <w:szCs w:val="28"/>
        </w:rPr>
        <w:t>.</w:t>
      </w:r>
    </w:p>
    <w:p w:rsidR="005560E6" w:rsidRDefault="005560E6" w:rsidP="0055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Члены Клуба пользуются услугами, предоставляемыми Клубом, на добровольной и безвозмездной основе.</w:t>
      </w:r>
    </w:p>
    <w:p w:rsidR="005560E6" w:rsidRDefault="005560E6" w:rsidP="0055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0E6" w:rsidRPr="00942747" w:rsidRDefault="00CF774F" w:rsidP="009427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47">
        <w:rPr>
          <w:rFonts w:ascii="Times New Roman" w:hAnsi="Times New Roman" w:cs="Times New Roman"/>
          <w:b/>
          <w:sz w:val="28"/>
          <w:szCs w:val="28"/>
        </w:rPr>
        <w:t>6. Имущество и источники финансирования</w:t>
      </w:r>
    </w:p>
    <w:p w:rsidR="00CF774F" w:rsidRPr="00942747" w:rsidRDefault="00CF774F" w:rsidP="009427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74F" w:rsidRDefault="00CF774F" w:rsidP="0055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6.1. Финансирование деятельности Клуба осуществляется за счет средств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муниципального казенного учреждения комплексного молодежного центр «Перспектива» муниципального образования Тимашевский район.</w:t>
      </w:r>
    </w:p>
    <w:p w:rsidR="00CF774F" w:rsidRDefault="00CF774F" w:rsidP="00CF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6.2. Имущество Клуба, приобретенное в процессе его работы, остается на балансе муниципального казенного учреждения комплексного молодежного центр «Перспектива»</w:t>
      </w:r>
    </w:p>
    <w:p w:rsidR="005560E6" w:rsidRDefault="005560E6" w:rsidP="0055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93" w:rsidRDefault="00F05093" w:rsidP="00F050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093">
        <w:rPr>
          <w:rFonts w:ascii="Times New Roman" w:hAnsi="Times New Roman" w:cs="Times New Roman"/>
          <w:b/>
          <w:sz w:val="28"/>
          <w:szCs w:val="28"/>
        </w:rPr>
        <w:t>7.Прекращение деятельности Клуба</w:t>
      </w:r>
    </w:p>
    <w:p w:rsidR="00F05093" w:rsidRPr="00F05093" w:rsidRDefault="00F05093" w:rsidP="00F050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093" w:rsidRDefault="00F05093" w:rsidP="00F0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7.1. Деятельность Клуба может быть прекращена в установленном порядке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муниципального казенного учреждения комплексного молодежного центр «Перспектива» муниципального образования Тимашевский район.</w:t>
      </w:r>
    </w:p>
    <w:p w:rsidR="00F05093" w:rsidRDefault="00F05093" w:rsidP="0055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A43" w:rsidRDefault="00C04A43" w:rsidP="0055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A43" w:rsidRDefault="00C04A43" w:rsidP="00C0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КМЖ  </w:t>
      </w:r>
      <w:r w:rsidRPr="001549C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549C5" w:rsidRPr="0015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Юный </w:t>
      </w:r>
      <w:proofErr w:type="spellStart"/>
      <w:r w:rsidR="001549C5" w:rsidRPr="0015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блогер</w:t>
      </w:r>
      <w:proofErr w:type="spellEnd"/>
      <w:r w:rsidRPr="001549C5">
        <w:rPr>
          <w:rFonts w:ascii="Times New Roman" w:hAnsi="Times New Roman" w:cs="Times New Roman"/>
          <w:sz w:val="28"/>
          <w:szCs w:val="28"/>
        </w:rPr>
        <w:t>»</w:t>
      </w:r>
      <w:r w:rsidR="00EA37E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26C43">
        <w:rPr>
          <w:rFonts w:ascii="Times New Roman" w:hAnsi="Times New Roman" w:cs="Times New Roman"/>
          <w:sz w:val="28"/>
          <w:szCs w:val="28"/>
        </w:rPr>
        <w:t>Е.Г. Удалова</w:t>
      </w:r>
    </w:p>
    <w:p w:rsidR="00DC2695" w:rsidRDefault="00DC2695" w:rsidP="00DC2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695" w:rsidRPr="00E22D64" w:rsidRDefault="00DC2695" w:rsidP="00E22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C2695" w:rsidRPr="00E22D64" w:rsidSect="005F5D91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22D64"/>
    <w:rsid w:val="00073139"/>
    <w:rsid w:val="000A7256"/>
    <w:rsid w:val="00113824"/>
    <w:rsid w:val="001549C5"/>
    <w:rsid w:val="001C0BE3"/>
    <w:rsid w:val="00292AF2"/>
    <w:rsid w:val="00295053"/>
    <w:rsid w:val="00326C43"/>
    <w:rsid w:val="003D555D"/>
    <w:rsid w:val="00432C63"/>
    <w:rsid w:val="0045524D"/>
    <w:rsid w:val="004C1614"/>
    <w:rsid w:val="005560E6"/>
    <w:rsid w:val="005B217C"/>
    <w:rsid w:val="005F4747"/>
    <w:rsid w:val="005F5D91"/>
    <w:rsid w:val="00654556"/>
    <w:rsid w:val="006802C7"/>
    <w:rsid w:val="00760BFC"/>
    <w:rsid w:val="008B6E74"/>
    <w:rsid w:val="0092720A"/>
    <w:rsid w:val="00942747"/>
    <w:rsid w:val="00957F8A"/>
    <w:rsid w:val="0099625E"/>
    <w:rsid w:val="009E34DE"/>
    <w:rsid w:val="00A91038"/>
    <w:rsid w:val="00B4309E"/>
    <w:rsid w:val="00B46EE6"/>
    <w:rsid w:val="00BE11AC"/>
    <w:rsid w:val="00BF2865"/>
    <w:rsid w:val="00C04A43"/>
    <w:rsid w:val="00C04FB6"/>
    <w:rsid w:val="00CB2F59"/>
    <w:rsid w:val="00CB4D83"/>
    <w:rsid w:val="00CE0AA7"/>
    <w:rsid w:val="00CF774F"/>
    <w:rsid w:val="00D56483"/>
    <w:rsid w:val="00DA6443"/>
    <w:rsid w:val="00DC2695"/>
    <w:rsid w:val="00DD218B"/>
    <w:rsid w:val="00E00013"/>
    <w:rsid w:val="00E22D64"/>
    <w:rsid w:val="00EA37E8"/>
    <w:rsid w:val="00F05093"/>
    <w:rsid w:val="00F33F31"/>
    <w:rsid w:val="00F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6BC1D-D4E7-4165-948F-F6C74E3C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6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F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33F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Татьяна Верещагина</cp:lastModifiedBy>
  <cp:revision>33</cp:revision>
  <dcterms:created xsi:type="dcterms:W3CDTF">2022-02-01T10:38:00Z</dcterms:created>
  <dcterms:modified xsi:type="dcterms:W3CDTF">2023-02-10T12:30:00Z</dcterms:modified>
</cp:coreProperties>
</file>