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BD" w:rsidRDefault="002F46BD">
      <w:pPr>
        <w:pStyle w:val="ConsPlusNormal"/>
        <w:jc w:val="right"/>
      </w:pPr>
    </w:p>
    <w:p w:rsidR="002F46BD" w:rsidRDefault="002F46BD">
      <w:pPr>
        <w:pStyle w:val="ConsPlusNormal"/>
        <w:jc w:val="right"/>
      </w:pPr>
    </w:p>
    <w:p w:rsidR="002F46BD" w:rsidRDefault="002F46BD">
      <w:pPr>
        <w:pStyle w:val="ConsPlusNormal"/>
        <w:jc w:val="right"/>
      </w:pPr>
    </w:p>
    <w:p w:rsidR="002F46BD" w:rsidRDefault="002F46BD">
      <w:pPr>
        <w:pStyle w:val="ConsPlusNormal"/>
        <w:jc w:val="right"/>
      </w:pPr>
    </w:p>
    <w:p w:rsidR="002F46BD" w:rsidRDefault="002F46BD">
      <w:pPr>
        <w:pStyle w:val="ConsPlusNormal"/>
        <w:jc w:val="right"/>
        <w:outlineLvl w:val="0"/>
      </w:pPr>
      <w:r>
        <w:t>Утвержден</w:t>
      </w:r>
    </w:p>
    <w:p w:rsidR="002F46BD" w:rsidRDefault="002F46BD">
      <w:pPr>
        <w:pStyle w:val="ConsPlusNormal"/>
        <w:jc w:val="right"/>
      </w:pPr>
      <w:r>
        <w:t>постановлением</w:t>
      </w:r>
    </w:p>
    <w:p w:rsidR="002F46BD" w:rsidRDefault="002F46BD">
      <w:pPr>
        <w:pStyle w:val="ConsPlusNormal"/>
        <w:jc w:val="right"/>
      </w:pPr>
      <w:r>
        <w:t>Правительства Сахалинской области</w:t>
      </w:r>
    </w:p>
    <w:p w:rsidR="002F46BD" w:rsidRDefault="002F46BD">
      <w:pPr>
        <w:pStyle w:val="ConsPlusNormal"/>
        <w:jc w:val="right"/>
      </w:pPr>
      <w:r>
        <w:t>от 07.08.2017 N 364</w:t>
      </w:r>
    </w:p>
    <w:p w:rsidR="002F46BD" w:rsidRDefault="002F46BD">
      <w:pPr>
        <w:pStyle w:val="ConsPlusNormal"/>
        <w:jc w:val="center"/>
      </w:pPr>
    </w:p>
    <w:p w:rsidR="002F46BD" w:rsidRDefault="002F46BD">
      <w:pPr>
        <w:pStyle w:val="ConsPlusTitle"/>
        <w:jc w:val="center"/>
      </w:pPr>
      <w:bookmarkStart w:id="0" w:name="P345"/>
      <w:bookmarkEnd w:id="0"/>
      <w:r>
        <w:t>ПОРЯДОК</w:t>
      </w:r>
    </w:p>
    <w:p w:rsidR="002F46BD" w:rsidRDefault="002F46BD">
      <w:pPr>
        <w:pStyle w:val="ConsPlusTitle"/>
        <w:jc w:val="center"/>
      </w:pPr>
      <w:r>
        <w:t>ПРЕДОСТАВЛЕНИЯ КОМПЕНСАЦИИ</w:t>
      </w:r>
    </w:p>
    <w:p w:rsidR="002F46BD" w:rsidRDefault="002F46BD">
      <w:pPr>
        <w:pStyle w:val="ConsPlusTitle"/>
        <w:jc w:val="center"/>
      </w:pPr>
      <w:r>
        <w:t>КВАЛИФИЦИРОВАННЫМ СПЕЦИАЛИСТАМ, ПЕРЕСЕЛИВШИМСЯ</w:t>
      </w:r>
    </w:p>
    <w:p w:rsidR="002F46BD" w:rsidRDefault="002F46BD">
      <w:pPr>
        <w:pStyle w:val="ConsPlusTitle"/>
        <w:jc w:val="center"/>
      </w:pPr>
      <w:r>
        <w:t>НА КУРИЛЬСКИЕ ОСТРОВА И ТРУДОУСТРОЕННЫМ В ГОСУДАРСТВЕННЫЕ</w:t>
      </w:r>
    </w:p>
    <w:p w:rsidR="002F46BD" w:rsidRDefault="002F46BD">
      <w:pPr>
        <w:pStyle w:val="ConsPlusTitle"/>
        <w:jc w:val="center"/>
      </w:pPr>
      <w:r>
        <w:t>И МУНИЦИПАЛЬНЫЕ УЧРЕЖДЕНИЯ САХАЛИНСКОЙ ОБЛАСТИ,</w:t>
      </w:r>
    </w:p>
    <w:p w:rsidR="002F46BD" w:rsidRDefault="002F46BD">
      <w:pPr>
        <w:pStyle w:val="ConsPlusTitle"/>
        <w:jc w:val="center"/>
      </w:pPr>
      <w:r>
        <w:t>ЧАСТИ РАСХОДОВ НА ОПЛАТУ ЖИЛОГО ПОМЕЩЕНИЯ</w:t>
      </w:r>
    </w:p>
    <w:p w:rsidR="002F46BD" w:rsidRDefault="002F46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F46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6BD" w:rsidRDefault="002F46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6BD" w:rsidRDefault="002F46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46BD" w:rsidRDefault="002F46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46BD" w:rsidRDefault="002F46B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Сахалинской области</w:t>
            </w:r>
          </w:p>
          <w:p w:rsidR="002F46BD" w:rsidRDefault="002F46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24.05.2019 </w:t>
            </w:r>
            <w:hyperlink r:id="rId4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18.12.2020 </w:t>
            </w:r>
            <w:hyperlink r:id="rId5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 xml:space="preserve">, от 14.01.2022 </w:t>
            </w:r>
            <w:hyperlink r:id="rId6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2F46BD" w:rsidRDefault="002F46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24.10.2022 </w:t>
            </w:r>
            <w:hyperlink r:id="rId7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,</w:t>
            </w:r>
          </w:p>
          <w:p w:rsidR="002F46BD" w:rsidRDefault="002F46B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</w:p>
          <w:p w:rsidR="002F46BD" w:rsidRDefault="002F46BD">
            <w:pPr>
              <w:pStyle w:val="ConsPlusNormal"/>
              <w:jc w:val="center"/>
            </w:pPr>
            <w:r>
              <w:rPr>
                <w:color w:val="392C69"/>
              </w:rPr>
              <w:t>от 26.02.2018 N 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6BD" w:rsidRDefault="002F46BD">
            <w:pPr>
              <w:pStyle w:val="ConsPlusNormal"/>
            </w:pPr>
          </w:p>
        </w:tc>
      </w:tr>
    </w:tbl>
    <w:p w:rsidR="002F46BD" w:rsidRDefault="002F46BD">
      <w:pPr>
        <w:pStyle w:val="ConsPlusNormal"/>
        <w:jc w:val="center"/>
      </w:pPr>
    </w:p>
    <w:p w:rsidR="002F46BD" w:rsidRDefault="002F46BD">
      <w:pPr>
        <w:pStyle w:val="ConsPlusTitle"/>
        <w:jc w:val="center"/>
        <w:outlineLvl w:val="1"/>
      </w:pPr>
      <w:r>
        <w:t>1. Общие положения</w:t>
      </w:r>
    </w:p>
    <w:p w:rsidR="002F46BD" w:rsidRDefault="002F46BD">
      <w:pPr>
        <w:pStyle w:val="ConsPlusNormal"/>
        <w:jc w:val="center"/>
      </w:pPr>
    </w:p>
    <w:p w:rsidR="002F46BD" w:rsidRDefault="002F46BD">
      <w:pPr>
        <w:pStyle w:val="ConsPlusNormal"/>
        <w:ind w:firstLine="540"/>
        <w:jc w:val="both"/>
      </w:pPr>
      <w:r>
        <w:t xml:space="preserve">1.1. Настоящий Порядок разработан в целях реализации государственной </w:t>
      </w:r>
      <w:hyperlink r:id="rId9">
        <w:r>
          <w:rPr>
            <w:color w:val="0000FF"/>
          </w:rPr>
          <w:t>программы</w:t>
        </w:r>
      </w:hyperlink>
      <w:r>
        <w:t xml:space="preserve"> Сахалинской области "Социально-экономическое развитие Курильских островов (Сахалинская область) на 2016 - 2025 годы", утвержденной постановлением Правительства Сахалинской области от 28.12.2015 N 548 (далее - государственная программа), и определяет правила предоставления компенсации квалифицированным специалистам, переселившимся на Курильские острова и трудоустроенным в государственные и муниципальные учреждения Сахалинской области, части расходов на оплату жилого помещения (далее - компенсация).</w:t>
      </w:r>
    </w:p>
    <w:p w:rsidR="002F46BD" w:rsidRDefault="002F46BD">
      <w:pPr>
        <w:pStyle w:val="ConsPlusNormal"/>
        <w:spacing w:before="220"/>
        <w:ind w:firstLine="540"/>
        <w:jc w:val="both"/>
      </w:pPr>
      <w:bookmarkStart w:id="1" w:name="P361"/>
      <w:bookmarkEnd w:id="1"/>
      <w:r>
        <w:t>1.2. В целях реализации настоящего Порядка используются следующие понятия: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1.2.1. квалифицированные специалисты:</w:t>
      </w:r>
    </w:p>
    <w:p w:rsidR="002F46BD" w:rsidRDefault="002F46BD">
      <w:pPr>
        <w:pStyle w:val="ConsPlusNormal"/>
        <w:spacing w:before="220"/>
        <w:ind w:firstLine="540"/>
        <w:jc w:val="both"/>
      </w:pPr>
      <w:bookmarkStart w:id="2" w:name="P363"/>
      <w:bookmarkEnd w:id="2"/>
      <w:r>
        <w:t xml:space="preserve">1.2.1.1. специалисты, переселившиеся на Курильские острова на постоянное место жительства и работы в государственных и муниципальных учреждениях Сахалинской области, получившие пособие в целях их стимулирования к переселению на Курильские острова на постоянное место жительства и работы в государственных и муниципальных учреждениях Сахалинской области, в соответствии с </w:t>
      </w:r>
      <w:hyperlink r:id="rId10">
        <w:r>
          <w:rPr>
            <w:color w:val="0000FF"/>
          </w:rPr>
          <w:t>Порядком</w:t>
        </w:r>
      </w:hyperlink>
      <w:r>
        <w:t xml:space="preserve"> выплаты пособия квалифицированным специалистам в целях их стимулирования к переселению на Курильские острова на постоянное место жительства и работы в государственных и муниципальных учреждениях Сахалинской области, утвержденным постановлением Правительства Сахалинской области от 29.07.2016 N 372 (далее - Порядок выплаты пособия);</w:t>
      </w:r>
    </w:p>
    <w:p w:rsidR="002F46BD" w:rsidRDefault="002F46BD">
      <w:pPr>
        <w:pStyle w:val="ConsPlusNormal"/>
        <w:spacing w:before="220"/>
        <w:ind w:firstLine="540"/>
        <w:jc w:val="both"/>
      </w:pPr>
      <w:bookmarkStart w:id="3" w:name="P364"/>
      <w:bookmarkEnd w:id="3"/>
      <w:r>
        <w:t>1.2.1.2. специалисты, переселившиеся на Курильские острова на постоянное место жительства и работы в государственных и муниципальных учреждениях Сахалинской области (далее - учреждение), включенные в государственную программу в соответствии с Порядком выплаты пособия.</w:t>
      </w:r>
    </w:p>
    <w:p w:rsidR="002F46BD" w:rsidRDefault="002F46BD">
      <w:pPr>
        <w:pStyle w:val="ConsPlusNormal"/>
        <w:jc w:val="both"/>
      </w:pPr>
      <w:r>
        <w:t xml:space="preserve">(п. 1.2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14.01.2022 N 8)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 xml:space="preserve">1.3. Агентство по труду и занятости населения Сахалинской области (далее - агентство) </w:t>
      </w:r>
      <w:r>
        <w:lastRenderedPageBreak/>
        <w:t>является главным распорядителем бюджетных средств, областные казенные учреждения центры занятости населения (далее - центры занятости) - получателями бюджетных средств.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1.4. Финансирование расходов на выплату, доставку и пересылку компенсации квалифицированным специалистам производится в пределах бюджетных ассигнований, предусмотренных в бюджете Сахалинской области на текущий финансовый год в соответствии со сводной бюджетной росписью областного бюджета и бюджетными сметами центров занятости.</w:t>
      </w:r>
    </w:p>
    <w:p w:rsidR="002F46BD" w:rsidRDefault="002F46BD">
      <w:pPr>
        <w:pStyle w:val="ConsPlusNormal"/>
        <w:jc w:val="both"/>
      </w:pPr>
      <w:r>
        <w:t xml:space="preserve">(п. 1.4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18.12.2020 N 589)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1.5. Компенсация не предоставляется квалифицированным специалистам, вернувшимся на Курильские острова после обучения на постоянное место жительства и работы в учреждениях.</w:t>
      </w:r>
    </w:p>
    <w:p w:rsidR="002F46BD" w:rsidRDefault="002F46BD">
      <w:pPr>
        <w:pStyle w:val="ConsPlusNormal"/>
        <w:jc w:val="both"/>
      </w:pPr>
      <w:r>
        <w:t xml:space="preserve">(п. 1.5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Сахалинской области от 14.01.2022 N 8)</w:t>
      </w:r>
    </w:p>
    <w:p w:rsidR="002F46BD" w:rsidRDefault="002F46BD">
      <w:pPr>
        <w:pStyle w:val="ConsPlusNormal"/>
        <w:jc w:val="center"/>
      </w:pPr>
    </w:p>
    <w:p w:rsidR="002F46BD" w:rsidRDefault="002F46BD">
      <w:pPr>
        <w:pStyle w:val="ConsPlusTitle"/>
        <w:jc w:val="center"/>
        <w:outlineLvl w:val="1"/>
      </w:pPr>
      <w:r>
        <w:t>2. Условия, размер и порядок предоставления компенсации</w:t>
      </w:r>
    </w:p>
    <w:p w:rsidR="002F46BD" w:rsidRDefault="002F46BD">
      <w:pPr>
        <w:pStyle w:val="ConsPlusNormal"/>
        <w:jc w:val="center"/>
      </w:pPr>
    </w:p>
    <w:p w:rsidR="002F46BD" w:rsidRDefault="002F46BD">
      <w:pPr>
        <w:pStyle w:val="ConsPlusNormal"/>
        <w:ind w:firstLine="540"/>
        <w:jc w:val="both"/>
      </w:pPr>
      <w:bookmarkStart w:id="4" w:name="P374"/>
      <w:bookmarkEnd w:id="4"/>
      <w:r>
        <w:t xml:space="preserve">2.1. Компенсация предоставляется квалифицированным специалистам, указанным в </w:t>
      </w:r>
      <w:hyperlink w:anchor="P363">
        <w:r>
          <w:rPr>
            <w:color w:val="0000FF"/>
          </w:rPr>
          <w:t>подпунктах 1.2.1.1</w:t>
        </w:r>
      </w:hyperlink>
      <w:r>
        <w:t xml:space="preserve">, </w:t>
      </w:r>
      <w:hyperlink w:anchor="P364">
        <w:r>
          <w:rPr>
            <w:color w:val="0000FF"/>
          </w:rPr>
          <w:t>1.2.1.2 пункта 1.2</w:t>
        </w:r>
      </w:hyperlink>
      <w:r>
        <w:t xml:space="preserve"> настоящего Порядка, при соблюдении следующих условий:</w:t>
      </w:r>
    </w:p>
    <w:p w:rsidR="002F46BD" w:rsidRDefault="002F46B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14.01.2022 N 8)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- отсутствие в собственности квалифицированного специалиста или членов его семьи жилого помещения, расположенного на территории Курильских островов по месту работы квалифицированного специалиста;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- проживание в жилом помещении, в том числе в гостинице, общежитии, частных квартирах (домах) по договору найма (аренды);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- продолжение трудовых отношений с учреждением;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- неполучение квалифицированным специалистом и членами его семьи аналогичных выплат за счет средств бюджета муниципального образования или средств областного бюджета Сахалинской области на оплату жилого помещения в полном объеме.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2.2. К членам семьи относятся совместно проживающие с квалифицированным специалистом в жилом помещении супруга (супруг), несовершеннолетние дети (далее - члены семьи).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2.3. Компенсации подлежат расходы квалифицированного специалиста и членов его семьи на оплату найма (аренды) жилого помещения, в том числе в гостинице, общежитии, частных квартирах (домах) за период временного размещения, в течение которого квалифицированный специалист фактически проживал в жилом помещении, но не ранее даты заключения трудового договора с учреждением.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Период временного размещения, подлежащий компенсации, не может превышать 60 месяцев с даты заключения трудового договора с учреждением.</w:t>
      </w:r>
    </w:p>
    <w:p w:rsidR="002F46BD" w:rsidRDefault="002F46BD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Сахалинской области от 18.12.2020 N 589)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2.4. Размер компенсации определяется в объеме фактически произведенных и подтвержденных расходов, но не более 25000 рублей в месяц.</w:t>
      </w:r>
    </w:p>
    <w:p w:rsidR="002F46BD" w:rsidRDefault="002F46B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24.05.2019 N 219)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В случае проживания квалифицированного специалиста неполный месяц максимальная сумма выплаты определяется пропорционально количеству дней проживания общему количеству дней в месяце.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 xml:space="preserve">В случае частичного возмещения расходов, понесенных квалифицированным специалистом или членом его семьи на оплату найма (аренды) жилого помещения за счет средств бюджета муниципального образования или средств областного бюджета Сахалинской области, компенсации </w:t>
      </w:r>
      <w:r>
        <w:lastRenderedPageBreak/>
        <w:t>подлежит оставшаяся часть расходов, понесенных квалифицированным специалистом или членами его семьи на оплату найма (аренды) жилого помещения.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2.5. Предоставление компенсации квалифицированному специалисту осуществляется на основании решения о предоставлении компенсации, принимаемого центром занятости в виде правового акта (далее - решение).</w:t>
      </w:r>
    </w:p>
    <w:p w:rsidR="002F46BD" w:rsidRDefault="002F46BD">
      <w:pPr>
        <w:pStyle w:val="ConsPlusNormal"/>
        <w:spacing w:before="220"/>
        <w:ind w:firstLine="540"/>
        <w:jc w:val="both"/>
      </w:pPr>
      <w:bookmarkStart w:id="5" w:name="P389"/>
      <w:bookmarkEnd w:id="5"/>
      <w:r>
        <w:t xml:space="preserve">2.6. Для предоставления компенсации квалифицированный специалист, впервые обратившийся за компенсацией, представляет в центр занятости по месту нахождения жилого помещения заявление о предоставлении компенсации квалифицированным специалистам, переселившимся на Курильские острова и трудоустроенным в государственные и муниципальные учреждения Сахалинской области, части расходов на оплату жилого помещения по </w:t>
      </w:r>
      <w:hyperlink w:anchor="P479">
        <w:r>
          <w:rPr>
            <w:color w:val="0000FF"/>
          </w:rPr>
          <w:t>форме N 1</w:t>
        </w:r>
      </w:hyperlink>
      <w:r>
        <w:t xml:space="preserve"> к настоящему Порядку (далее - заявление).</w:t>
      </w:r>
    </w:p>
    <w:p w:rsidR="002F46BD" w:rsidRDefault="002F46BD">
      <w:pPr>
        <w:pStyle w:val="ConsPlusNormal"/>
        <w:jc w:val="both"/>
      </w:pPr>
      <w:r>
        <w:t xml:space="preserve">(п. 2.6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18.12.2020 N 589)</w:t>
      </w:r>
    </w:p>
    <w:p w:rsidR="002F46BD" w:rsidRDefault="002F46BD">
      <w:pPr>
        <w:pStyle w:val="ConsPlusNormal"/>
        <w:spacing w:before="220"/>
        <w:ind w:firstLine="540"/>
        <w:jc w:val="both"/>
      </w:pPr>
      <w:bookmarkStart w:id="6" w:name="P391"/>
      <w:bookmarkEnd w:id="6"/>
      <w:r>
        <w:t>2.7. При подаче заявления квалифицированным специалистом представляются следующие документы:</w:t>
      </w:r>
    </w:p>
    <w:p w:rsidR="002F46BD" w:rsidRDefault="002F46BD">
      <w:pPr>
        <w:pStyle w:val="ConsPlusNormal"/>
        <w:spacing w:before="220"/>
        <w:ind w:firstLine="540"/>
        <w:jc w:val="both"/>
      </w:pPr>
      <w:bookmarkStart w:id="7" w:name="P392"/>
      <w:bookmarkEnd w:id="7"/>
      <w:r>
        <w:t>2.7.1. документы, удостоверяющие личность квалифицированного специалиста и личность членов его семьи;</w:t>
      </w:r>
    </w:p>
    <w:p w:rsidR="002F46BD" w:rsidRDefault="002F46BD">
      <w:pPr>
        <w:pStyle w:val="ConsPlusNormal"/>
        <w:spacing w:before="220"/>
        <w:ind w:firstLine="540"/>
        <w:jc w:val="both"/>
      </w:pPr>
      <w:bookmarkStart w:id="8" w:name="P393"/>
      <w:bookmarkEnd w:id="8"/>
      <w:r>
        <w:t>2.7.2. документы, подтверждающие родство квалифицированного специалиста и членов его семьи (свидетельство о заключении брака, свидетельство о рождении, свидетельство об усыновлении (удочерении)), выданные компетентными органами иностранного государства, и их нотариально удостоверенный перевод на русский язык;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2.7.3. реквизиты кредитной организации и лицевого счета (банковской карты), открытого(-ой) в кредитной организации;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2.7.4. документы, подтверждающие понесенные расходы:</w:t>
      </w:r>
    </w:p>
    <w:p w:rsidR="002F46BD" w:rsidRDefault="002F46BD">
      <w:pPr>
        <w:pStyle w:val="ConsPlusNormal"/>
        <w:spacing w:before="220"/>
        <w:ind w:firstLine="540"/>
        <w:jc w:val="both"/>
      </w:pPr>
      <w:bookmarkStart w:id="9" w:name="P396"/>
      <w:bookmarkEnd w:id="9"/>
      <w:r>
        <w:t>2.7.4.1. договор найма (аренды) жилого помещения с указанием срока аренды; способа оплаты найма (аренды) помещения;</w:t>
      </w:r>
    </w:p>
    <w:p w:rsidR="002F46BD" w:rsidRDefault="002F46B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24.10.2022 N 478)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 xml:space="preserve">2.7.4.2. утратил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24.10.2022 N 478;</w:t>
      </w:r>
    </w:p>
    <w:p w:rsidR="002F46BD" w:rsidRDefault="002F46BD">
      <w:pPr>
        <w:pStyle w:val="ConsPlusNormal"/>
        <w:spacing w:before="220"/>
        <w:ind w:firstLine="540"/>
        <w:jc w:val="both"/>
      </w:pPr>
      <w:bookmarkStart w:id="10" w:name="P399"/>
      <w:bookmarkEnd w:id="10"/>
      <w:r>
        <w:t>2.7.4.3. платежные документы - квитанции, платежные поручения, кассовые чеки об оплате расходов по найму (аренде) жилого помещения в гостинице, общежитии или квитанции, кассовые чеки, расписки об оплате расходов по найму (аренде) частных квартир (домов), содержащие в том числе сведения о наименовании и адресе жилого помещения, периоде, за который произведена оплата;</w:t>
      </w:r>
    </w:p>
    <w:p w:rsidR="002F46BD" w:rsidRDefault="002F46BD">
      <w:pPr>
        <w:pStyle w:val="ConsPlusNormal"/>
        <w:spacing w:before="220"/>
        <w:ind w:firstLine="540"/>
        <w:jc w:val="both"/>
      </w:pPr>
      <w:bookmarkStart w:id="11" w:name="P400"/>
      <w:bookmarkEnd w:id="11"/>
      <w:r>
        <w:t>2.7.4.4. в случае частичного возмещения расходов квалифицированному специалисту - документы, подтверждающие частичное возмещение понесенных расходов по найму (аренде) жилого помещения квалифицированному специалисту или члену его семьи.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2.7.5. В случае если для предоставления компенсации необходима обработка персональных данных лица, не являющегося заявителем, -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2.7.6. Квалифицированный специалист вправе по собственной инициативе представить в центр занятости:</w:t>
      </w:r>
    </w:p>
    <w:p w:rsidR="002F46BD" w:rsidRDefault="002F46BD">
      <w:pPr>
        <w:pStyle w:val="ConsPlusNormal"/>
        <w:spacing w:before="220"/>
        <w:ind w:firstLine="540"/>
        <w:jc w:val="both"/>
      </w:pPr>
      <w:bookmarkStart w:id="12" w:name="P403"/>
      <w:bookmarkEnd w:id="12"/>
      <w:r>
        <w:lastRenderedPageBreak/>
        <w:t>2.7.6.1. документы, подтверждающие родство квалифицированного специалиста и членов его семьи (свидетельство о заключении брака, свидетельство о рождении, свидетельство об усыновлении (удочерении)), выданные органами записи актов гражданского состояния Российской Федерации или консульскими учреждениями Российской Федерации;</w:t>
      </w:r>
    </w:p>
    <w:p w:rsidR="002F46BD" w:rsidRDefault="002F46BD">
      <w:pPr>
        <w:pStyle w:val="ConsPlusNormal"/>
        <w:spacing w:before="220"/>
        <w:ind w:firstLine="540"/>
        <w:jc w:val="both"/>
      </w:pPr>
      <w:bookmarkStart w:id="13" w:name="P404"/>
      <w:bookmarkEnd w:id="13"/>
      <w:r>
        <w:t>2.7.6.2. сведения о предоставлении (</w:t>
      </w:r>
      <w:proofErr w:type="spellStart"/>
      <w:r>
        <w:t>непредоставлении</w:t>
      </w:r>
      <w:proofErr w:type="spellEnd"/>
      <w:r>
        <w:t>) квалифицированному специалисту или его супруге(-у) аналогичных выплат на оплату жилого помещения за счет средств бюджета муниципального образования;</w:t>
      </w:r>
    </w:p>
    <w:p w:rsidR="002F46BD" w:rsidRDefault="002F46BD">
      <w:pPr>
        <w:pStyle w:val="ConsPlusNormal"/>
        <w:spacing w:before="220"/>
        <w:ind w:firstLine="540"/>
        <w:jc w:val="both"/>
      </w:pPr>
      <w:bookmarkStart w:id="14" w:name="P405"/>
      <w:bookmarkEnd w:id="14"/>
      <w:r>
        <w:t>2.7.6.3. сведения о наличии или отсутствии зарегистрированных прав на жилые помещения у квалифицированного специалиста и членов его семьи на территории Курильских островов Сахалинской области по месту работы квалифицированного специалиста.</w:t>
      </w:r>
    </w:p>
    <w:p w:rsidR="002F46BD" w:rsidRDefault="002F46BD">
      <w:pPr>
        <w:pStyle w:val="ConsPlusNormal"/>
        <w:spacing w:before="220"/>
        <w:ind w:firstLine="540"/>
        <w:jc w:val="both"/>
      </w:pPr>
      <w:bookmarkStart w:id="15" w:name="P406"/>
      <w:bookmarkEnd w:id="15"/>
      <w:r>
        <w:t>2.7.7. В случае непредставления квалифицированным специалистом по собственной инициативе: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 xml:space="preserve">2.7.7.1. документов, указанных в </w:t>
      </w:r>
      <w:hyperlink w:anchor="P403">
        <w:r>
          <w:rPr>
            <w:color w:val="0000FF"/>
          </w:rPr>
          <w:t>подпункте 2.7.6.1 пункта 2.7</w:t>
        </w:r>
      </w:hyperlink>
      <w:r>
        <w:t xml:space="preserve"> настоящего Порядка, центр занятости в течение 3 рабочих дней со дня приема от квалифицированного специалиста заявления и прилагаемых к нему документов осуществляет запрос сведений о регистрации актов гражданского состояния в Федеральную налоговую службу в порядке межведомственного информационного взаимодействия;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 xml:space="preserve">2.7.7.2. документов, указанных в </w:t>
      </w:r>
      <w:hyperlink w:anchor="P404">
        <w:r>
          <w:rPr>
            <w:color w:val="0000FF"/>
          </w:rPr>
          <w:t>подпункте 2.7.6.2 пункта 2.7</w:t>
        </w:r>
      </w:hyperlink>
      <w:r>
        <w:t xml:space="preserve"> настоящего Порядка, центр занятости в течение 3 рабочих дней со дня приема от квалифицированного специалиста заявления и прилагаемых к нему документов осуществляет запрос сведений о предоставлении (</w:t>
      </w:r>
      <w:proofErr w:type="spellStart"/>
      <w:r>
        <w:t>непредоставлении</w:t>
      </w:r>
      <w:proofErr w:type="spellEnd"/>
      <w:r>
        <w:t>) квалифицированному специалисту или его супруге(-у) аналогичных выплат на оплату жилого помещения за счет средств бюджета муниципального образования в администрацию муниципального образования по месту нахождения рабочего места квалифицированного специалиста в порядке межведомственного информационного взаимодействия;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 xml:space="preserve">2.7.7.3. документов, указанных в </w:t>
      </w:r>
      <w:hyperlink w:anchor="P405">
        <w:r>
          <w:rPr>
            <w:color w:val="0000FF"/>
          </w:rPr>
          <w:t>подпункте 2.7.6.3 пункта 2.7</w:t>
        </w:r>
      </w:hyperlink>
      <w:r>
        <w:t xml:space="preserve"> настоящего Порядка, центр занятости в течение 3 рабочих дней со дня приема от квалифицированного специалиста заявления и прилагаемых к нему документов осуществляет запрос сведений о наличии или об отсутствии зарегистрированных прав на жилые помещения у квалифицированного специалиста и членов его семьи на территории Курильских островов Сахалинской области по месту работы квалифицированного специалиста в Управление Федеральной службы государственной регистрации, кадастра и картографии по Сахалинской области в порядке межведомственного информационного взаимодействия.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 xml:space="preserve">2.7.8. Межведомственный запрос о предоставлении документов и (или) информации, необходимых для назначения компенсации, осуществляется в соответствии с требованиями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 xml:space="preserve">2.7.9. При последующих обращениях за предоставлением компенсации при условии проживания в жилом помещении по ранее представленному договору найма (аренды) квалифицированный специалист представляет в центр занятости заявление, документ, удостоверяющий личность квалифицированного специалиста, документы, предусмотренные </w:t>
      </w:r>
      <w:hyperlink w:anchor="P399">
        <w:r>
          <w:rPr>
            <w:color w:val="0000FF"/>
          </w:rPr>
          <w:t>подпунктами 2.7.4.3</w:t>
        </w:r>
      </w:hyperlink>
      <w:r>
        <w:t xml:space="preserve">, </w:t>
      </w:r>
      <w:hyperlink w:anchor="P400">
        <w:r>
          <w:rPr>
            <w:color w:val="0000FF"/>
          </w:rPr>
          <w:t>2.7.4.4 пункта 2.7</w:t>
        </w:r>
      </w:hyperlink>
      <w:r>
        <w:t xml:space="preserve"> настоящего Порядка.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2.7.10. Квалифицированный специалист обязан в течение трех рабочих дней уведомить центр занятости в случае: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2.7.10.1. утраты права на получение компенсации;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lastRenderedPageBreak/>
        <w:t>2.7.10.2. наступления обстоятельств, влекущих изменение размера компенсации;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2.7.10.3. наступления обстоятельств, влияющих на условия предоставления компенсации;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2.7.10.4. смены жилого помещения, находящегося в найме (аренде);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2.7.10.5. закрытия и (или) изменения реквизитов банковского счета (банковской карты), открытого(-ой) в кредитной организации.</w:t>
      </w:r>
    </w:p>
    <w:p w:rsidR="002F46BD" w:rsidRDefault="002F46BD">
      <w:pPr>
        <w:pStyle w:val="ConsPlusNormal"/>
        <w:jc w:val="both"/>
      </w:pPr>
      <w:r>
        <w:t xml:space="preserve">(п. 2.7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14.01.2022 N 8)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2.8. Документы представляются в подлинниках либо в копиях, заверенных нотариально.</w:t>
      </w:r>
    </w:p>
    <w:p w:rsidR="002F46BD" w:rsidRDefault="002F46BD">
      <w:pPr>
        <w:pStyle w:val="ConsPlusNormal"/>
        <w:spacing w:before="220"/>
        <w:ind w:firstLine="540"/>
        <w:jc w:val="both"/>
      </w:pPr>
      <w:bookmarkStart w:id="16" w:name="P420"/>
      <w:bookmarkEnd w:id="16"/>
      <w:r>
        <w:t>2.9. После 15 ноября 2025 года прием заявлений прекращается.</w:t>
      </w:r>
    </w:p>
    <w:p w:rsidR="002F46BD" w:rsidRDefault="002F46B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24.05.2019 N 219)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 xml:space="preserve">2.10.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14.01.2022 N 8.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2.11. В случае сомнения в достоверности пр</w:t>
      </w:r>
      <w:bookmarkStart w:id="17" w:name="_GoBack"/>
      <w:bookmarkEnd w:id="17"/>
      <w:r>
        <w:t>едставленных квалифицированным специалистом сведений центр занятости имеет право направить межведомственные запросы о предоставлении (</w:t>
      </w:r>
      <w:proofErr w:type="spellStart"/>
      <w:r>
        <w:t>непредоставлении</w:t>
      </w:r>
      <w:proofErr w:type="spellEnd"/>
      <w:r>
        <w:t>) квалифицированному специалисту или членам его семьи аналогичных выплат на оплату жилого помещения за счет средств областного бюджета Сахалинской области.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 xml:space="preserve">2.12.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14.01.2022 N 8.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 xml:space="preserve">2.13. Центр занятости в течение тридцати рабочих дней со дня приема от квалифицированного специалиста заявления и прилагаемых к нему документов и ответов на межведомственные запросы, направленные в соответствии с </w:t>
      </w:r>
      <w:hyperlink w:anchor="P406">
        <w:r>
          <w:rPr>
            <w:color w:val="0000FF"/>
          </w:rPr>
          <w:t>подпунктом 2.7.7 пункта 2.7</w:t>
        </w:r>
      </w:hyperlink>
      <w:r>
        <w:t xml:space="preserve"> настоящего Порядка, принимает решение о предоставлении либо об отказе в предоставлении квалифицированному специалисту компенсации.</w:t>
      </w:r>
    </w:p>
    <w:p w:rsidR="002F46BD" w:rsidRDefault="002F46BD">
      <w:pPr>
        <w:pStyle w:val="ConsPlusNormal"/>
        <w:jc w:val="both"/>
      </w:pPr>
      <w:r>
        <w:t xml:space="preserve">(п. 2.13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14.01.2022 N 8)</w:t>
      </w:r>
    </w:p>
    <w:p w:rsidR="002F46BD" w:rsidRDefault="002F46BD">
      <w:pPr>
        <w:pStyle w:val="ConsPlusNormal"/>
        <w:spacing w:before="220"/>
        <w:ind w:firstLine="540"/>
        <w:jc w:val="both"/>
      </w:pPr>
      <w:r w:rsidRPr="002F46BD">
        <w:t>2.14. Центр занятости в течение трех рабочих дней со дня принятия решения о предоставлении либо об отказе в предоставлении компенсации уведомляет квалифицированного специалиста о принятом решении.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компенсации центр занятости направляет квалифицированному специалисту уведомление с указанием причины отказа и документы, поданные заявителем в подлинниках, копии которых остаются в центре занятости.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2.15. Основаниями для отказа квалифицированному специалисту в приеме документов, необходимых для предоставления компенсации, являются: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- отсутствие документов, подтверждающих личность квалифицированного специалиста, или отказ предъявить такие документы уполномоченному должностному лицу центра занятости, ответственному за прием и регистрацию заявления и соответствующих документов;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- отсутствие документов, подтверждающих наличие согласия иного лица, не являющегося квалифицированным специалистом, на обработку его персональных данных, если для предоставления компенсации необходимо представление документов и информации об указанном лице, а также полномочие квалифицированного специалиста действовать от имени указанного лица при передаче его персональных данных;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 xml:space="preserve">- представление документов, предусмотренных </w:t>
      </w:r>
      <w:hyperlink w:anchor="P389">
        <w:r>
          <w:rPr>
            <w:color w:val="0000FF"/>
          </w:rPr>
          <w:t>пунктами 2.6</w:t>
        </w:r>
      </w:hyperlink>
      <w:r>
        <w:t xml:space="preserve">, </w:t>
      </w:r>
      <w:hyperlink w:anchor="P391">
        <w:r>
          <w:rPr>
            <w:color w:val="0000FF"/>
          </w:rPr>
          <w:t>2.7</w:t>
        </w:r>
      </w:hyperlink>
      <w:r>
        <w:t xml:space="preserve"> настоящего Порядка, в неполном виде;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 xml:space="preserve">- истечение срока приема заявлений, указанного в </w:t>
      </w:r>
      <w:hyperlink w:anchor="P420">
        <w:r>
          <w:rPr>
            <w:color w:val="0000FF"/>
          </w:rPr>
          <w:t>пункте 2.9</w:t>
        </w:r>
      </w:hyperlink>
      <w:r>
        <w:t xml:space="preserve"> настоящего Порядка.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lastRenderedPageBreak/>
        <w:t xml:space="preserve">2.16. При приеме от квалифицированного специалиста заявления и документов уполномоченное должностное лицо центра занятости изготавливает копии документов, указанных в </w:t>
      </w:r>
      <w:hyperlink w:anchor="P392">
        <w:r>
          <w:rPr>
            <w:color w:val="0000FF"/>
          </w:rPr>
          <w:t>подпунктах 2.7.1</w:t>
        </w:r>
      </w:hyperlink>
      <w:r>
        <w:t xml:space="preserve">, </w:t>
      </w:r>
      <w:hyperlink w:anchor="P393">
        <w:r>
          <w:rPr>
            <w:color w:val="0000FF"/>
          </w:rPr>
          <w:t>2.7.2</w:t>
        </w:r>
      </w:hyperlink>
      <w:r>
        <w:t xml:space="preserve">, </w:t>
      </w:r>
      <w:hyperlink w:anchor="P396">
        <w:r>
          <w:rPr>
            <w:color w:val="0000FF"/>
          </w:rPr>
          <w:t>2.7.4.1</w:t>
        </w:r>
      </w:hyperlink>
      <w:r>
        <w:t xml:space="preserve">, </w:t>
      </w:r>
      <w:hyperlink w:anchor="P399">
        <w:r>
          <w:rPr>
            <w:color w:val="0000FF"/>
          </w:rPr>
          <w:t>2.7.4.3</w:t>
        </w:r>
      </w:hyperlink>
      <w:r>
        <w:t xml:space="preserve">, </w:t>
      </w:r>
      <w:hyperlink w:anchor="P400">
        <w:r>
          <w:rPr>
            <w:color w:val="0000FF"/>
          </w:rPr>
          <w:t>2.7.4.4</w:t>
        </w:r>
      </w:hyperlink>
      <w:r>
        <w:t xml:space="preserve">, </w:t>
      </w:r>
      <w:hyperlink w:anchor="P403">
        <w:r>
          <w:rPr>
            <w:color w:val="0000FF"/>
          </w:rPr>
          <w:t>2.7.6.1 пункта 2.7</w:t>
        </w:r>
      </w:hyperlink>
      <w:r>
        <w:t xml:space="preserve"> настоящего Порядка, которые заверяются директором центра занятости или уполномоченным им должностным лицом и печатью центра занятости, подлинники указанных документов возвращаются квалифицированному специалисту.</w:t>
      </w:r>
    </w:p>
    <w:p w:rsidR="002F46BD" w:rsidRDefault="002F46BD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14.01.2022 N 8)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2.17. Основанием для отказа квалифицированному специалисту в предоставлении компенсации является: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 xml:space="preserve">2.17.1. квалифицированный специалист не относится к категории, указанной в </w:t>
      </w:r>
      <w:hyperlink w:anchor="P361">
        <w:r>
          <w:rPr>
            <w:color w:val="0000FF"/>
          </w:rPr>
          <w:t>пункте 1.2</w:t>
        </w:r>
      </w:hyperlink>
      <w:r>
        <w:t xml:space="preserve"> настоящего Порядка;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 xml:space="preserve">2.17.2. несоответствие условиям, установленным </w:t>
      </w:r>
      <w:hyperlink w:anchor="P374">
        <w:r>
          <w:rPr>
            <w:color w:val="0000FF"/>
          </w:rPr>
          <w:t>пунктом 2.1</w:t>
        </w:r>
      </w:hyperlink>
      <w:r>
        <w:t xml:space="preserve"> настоящего Порядка;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 xml:space="preserve">2.17.3. утратил силу. -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18.12.2020 N 589;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2.17.4. обнаружение обстоятельств, опровергающих достоверность сведений, представленных квалифицированным специалистом в подтверждение права на компенсацию;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 xml:space="preserve">2.17.5. утратил силу.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18.12.2020 N 589.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 xml:space="preserve">2.18 - 2.19. Утратили силу. -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14.01.2022 N 8.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2.20. Компенсация предоставляется ежемесячно при представлении квалифицированным специалистом документов, подтверждающих понесенные расходы, либо по мере поступления таких документов, но не реже одного раза в квартал.</w:t>
      </w:r>
    </w:p>
    <w:p w:rsidR="002F46BD" w:rsidRDefault="002F46BD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14.01.2022 N 8)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2.21. Авансирование расходов, связанных с предоставлением компенсации, не допускается.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2.22. Предоставление компенсации осуществляется центром занятости через кредитные организации, указанные квалифицированным специалистом, не позднее месяца, следующего за месяцем принятия решения.</w:t>
      </w:r>
    </w:p>
    <w:p w:rsidR="002F46BD" w:rsidRDefault="002F46B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18.12.2020 N 589)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2.23. Ответственность за достоверность и полноту представляемых документов, являющихся основанием для принятия решения о предоставлении компенсации, возлагается на квалифицированного специалиста.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2.24. Центр занятости не несет ответственность за невыплаченные суммы компенсации в случае непредставления квалифицированным специалистом сведений о закрытии или изменении реквизитов счета, открытого в кредитной организации.</w:t>
      </w:r>
    </w:p>
    <w:p w:rsidR="002F46BD" w:rsidRDefault="002F46BD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18.12.2020 N 589)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2.25. Суммы компенсации, излишне выплаченные квалифицированным специалистам вследствие представления ими документов, содержащих недостоверные сведения, недостоверной информации, влияющей на право получения компенсации или на исчисление ее размера, возмещаются квалифицированным специалистом в течение одного месяца после получения от центра занятости требования о возврате указанных сумм, а в случае отказа от добровольного возврата компенсации или невозможности направления (вручения) требования взыскиваются в судебном порядке.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 xml:space="preserve">2.26. Требование о возврате компенсации направляется центром занятости </w:t>
      </w:r>
      <w:r>
        <w:lastRenderedPageBreak/>
        <w:t>квалифицированным специалистам в течение 10 рабочих дней с момента установления фактов нарушения условий и порядка предоставления компенсации.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 xml:space="preserve">2.27. Центры занятости ежемесячно до 1-го числа месяца, следующего за отчетным, представляют в агентство отчет о расходовании бюджетных средств на предоставление компенсации квалифицированным специалистам, переселившимся на Курильские острова и трудоустроенным в государственные и муниципальные учреждения Сахалинской области, части расходов на оплату жилого помещения по </w:t>
      </w:r>
      <w:hyperlink w:anchor="P571">
        <w:r>
          <w:rPr>
            <w:color w:val="0000FF"/>
          </w:rPr>
          <w:t>форме N 2</w:t>
        </w:r>
      </w:hyperlink>
      <w:r>
        <w:t xml:space="preserve"> к настоящему Порядку.</w:t>
      </w:r>
    </w:p>
    <w:p w:rsidR="002F46BD" w:rsidRDefault="002F46B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14.01.2022 N 8)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2.28. Ответственность за нецелевое использование денежных средств, предусмотренных на предоставление компенсации, возлагается на центр занятости.</w:t>
      </w:r>
    </w:p>
    <w:p w:rsidR="002F46BD" w:rsidRDefault="002F46BD">
      <w:pPr>
        <w:pStyle w:val="ConsPlusNormal"/>
        <w:spacing w:before="220"/>
        <w:ind w:firstLine="540"/>
        <w:jc w:val="both"/>
      </w:pPr>
      <w:r>
        <w:t>2.29. Контроль за соблюдением центрами занятости настоящего Порядка осуществляется агентством.</w:t>
      </w:r>
    </w:p>
    <w:p w:rsidR="002F46BD" w:rsidRDefault="002F46BD">
      <w:pPr>
        <w:pStyle w:val="ConsPlusNormal"/>
        <w:jc w:val="right"/>
      </w:pPr>
    </w:p>
    <w:p w:rsidR="002F46BD" w:rsidRDefault="002F46BD">
      <w:pPr>
        <w:pStyle w:val="ConsPlusNormal"/>
        <w:jc w:val="right"/>
      </w:pPr>
    </w:p>
    <w:p w:rsidR="002F46BD" w:rsidRDefault="002F46BD">
      <w:pPr>
        <w:pStyle w:val="ConsPlusNormal"/>
        <w:jc w:val="right"/>
      </w:pPr>
    </w:p>
    <w:p w:rsidR="002F46BD" w:rsidRDefault="002F46BD">
      <w:pPr>
        <w:pStyle w:val="ConsPlusNormal"/>
        <w:jc w:val="right"/>
      </w:pPr>
    </w:p>
    <w:p w:rsidR="002F46BD" w:rsidRDefault="002F46BD">
      <w:pPr>
        <w:pStyle w:val="ConsPlusNormal"/>
        <w:jc w:val="right"/>
      </w:pPr>
    </w:p>
    <w:p w:rsidR="002F46BD" w:rsidRDefault="002F46BD">
      <w:pPr>
        <w:pStyle w:val="ConsPlusNormal"/>
        <w:jc w:val="right"/>
        <w:outlineLvl w:val="1"/>
      </w:pPr>
      <w:r>
        <w:t>Форма N 1</w:t>
      </w:r>
    </w:p>
    <w:p w:rsidR="002F46BD" w:rsidRDefault="002F46BD">
      <w:pPr>
        <w:pStyle w:val="ConsPlusNormal"/>
        <w:jc w:val="right"/>
      </w:pPr>
      <w:r>
        <w:t>к Порядку</w:t>
      </w:r>
    </w:p>
    <w:p w:rsidR="002F46BD" w:rsidRDefault="002F46BD">
      <w:pPr>
        <w:pStyle w:val="ConsPlusNormal"/>
        <w:jc w:val="right"/>
      </w:pPr>
      <w:r>
        <w:t>предоставления компенсации</w:t>
      </w:r>
    </w:p>
    <w:p w:rsidR="002F46BD" w:rsidRDefault="002F46BD">
      <w:pPr>
        <w:pStyle w:val="ConsPlusNormal"/>
        <w:jc w:val="right"/>
      </w:pPr>
      <w:r>
        <w:t>квалифицированным специалистам,</w:t>
      </w:r>
    </w:p>
    <w:p w:rsidR="002F46BD" w:rsidRDefault="002F46BD">
      <w:pPr>
        <w:pStyle w:val="ConsPlusNormal"/>
        <w:jc w:val="right"/>
      </w:pPr>
      <w:r>
        <w:t>переселившимся на Курильские острова</w:t>
      </w:r>
    </w:p>
    <w:p w:rsidR="002F46BD" w:rsidRDefault="002F46BD">
      <w:pPr>
        <w:pStyle w:val="ConsPlusNormal"/>
        <w:jc w:val="right"/>
      </w:pPr>
      <w:r>
        <w:t>и трудоустроенным в государственные</w:t>
      </w:r>
    </w:p>
    <w:p w:rsidR="002F46BD" w:rsidRDefault="002F46BD">
      <w:pPr>
        <w:pStyle w:val="ConsPlusNormal"/>
        <w:jc w:val="right"/>
      </w:pPr>
      <w:r>
        <w:t>и муниципальные учреждения</w:t>
      </w:r>
    </w:p>
    <w:p w:rsidR="002F46BD" w:rsidRDefault="002F46BD">
      <w:pPr>
        <w:pStyle w:val="ConsPlusNormal"/>
        <w:jc w:val="right"/>
      </w:pPr>
      <w:r>
        <w:t>Сахалинской области,</w:t>
      </w:r>
    </w:p>
    <w:p w:rsidR="002F46BD" w:rsidRDefault="002F46BD">
      <w:pPr>
        <w:pStyle w:val="ConsPlusNormal"/>
        <w:jc w:val="right"/>
      </w:pPr>
      <w:r>
        <w:t>части расходов на оплату</w:t>
      </w:r>
    </w:p>
    <w:p w:rsidR="002F46BD" w:rsidRDefault="002F46BD">
      <w:pPr>
        <w:pStyle w:val="ConsPlusNormal"/>
        <w:jc w:val="right"/>
      </w:pPr>
      <w:r>
        <w:t>жилого помещения,</w:t>
      </w:r>
    </w:p>
    <w:p w:rsidR="002F46BD" w:rsidRDefault="002F46BD">
      <w:pPr>
        <w:pStyle w:val="ConsPlusNormal"/>
        <w:jc w:val="right"/>
      </w:pPr>
      <w:r>
        <w:t>утвержденному постановлением</w:t>
      </w:r>
    </w:p>
    <w:p w:rsidR="002F46BD" w:rsidRDefault="002F46BD">
      <w:pPr>
        <w:pStyle w:val="ConsPlusNormal"/>
        <w:jc w:val="right"/>
      </w:pPr>
      <w:r>
        <w:t>Правительства Сахалинской области</w:t>
      </w:r>
    </w:p>
    <w:p w:rsidR="002F46BD" w:rsidRDefault="002F46BD">
      <w:pPr>
        <w:pStyle w:val="ConsPlusNormal"/>
        <w:jc w:val="right"/>
      </w:pPr>
      <w:r>
        <w:t>от 07.08.2017 N 364</w:t>
      </w:r>
    </w:p>
    <w:p w:rsidR="002F46BD" w:rsidRDefault="002F46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F46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6BD" w:rsidRDefault="002F46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6BD" w:rsidRDefault="002F46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46BD" w:rsidRDefault="002F46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46BD" w:rsidRDefault="002F46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</w:p>
          <w:p w:rsidR="002F46BD" w:rsidRDefault="002F46BD">
            <w:pPr>
              <w:pStyle w:val="ConsPlusNormal"/>
              <w:jc w:val="center"/>
            </w:pPr>
            <w:r>
              <w:rPr>
                <w:color w:val="392C69"/>
              </w:rPr>
              <w:t>от 18.12.2020 N 589)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6BD" w:rsidRDefault="002F46BD">
            <w:pPr>
              <w:pStyle w:val="ConsPlusNormal"/>
            </w:pPr>
          </w:p>
        </w:tc>
      </w:tr>
    </w:tbl>
    <w:p w:rsidR="002F46BD" w:rsidRDefault="002F46BD">
      <w:pPr>
        <w:pStyle w:val="ConsPlusNormal"/>
        <w:jc w:val="center"/>
      </w:pPr>
    </w:p>
    <w:p w:rsidR="002F46BD" w:rsidRDefault="002F46BD">
      <w:pPr>
        <w:pStyle w:val="ConsPlusNonformat"/>
        <w:jc w:val="both"/>
      </w:pPr>
      <w:bookmarkStart w:id="18" w:name="P479"/>
      <w:bookmarkEnd w:id="18"/>
      <w:r>
        <w:t xml:space="preserve">                                 </w:t>
      </w:r>
      <w:r>
        <w:rPr>
          <w:b/>
        </w:rPr>
        <w:t>ЗАЯВЛЕНИЕ</w:t>
      </w:r>
    </w:p>
    <w:p w:rsidR="002F46BD" w:rsidRDefault="002F46BD">
      <w:pPr>
        <w:pStyle w:val="ConsPlusNonformat"/>
        <w:jc w:val="both"/>
      </w:pPr>
      <w:r>
        <w:t xml:space="preserve">       </w:t>
      </w:r>
      <w:r>
        <w:rPr>
          <w:b/>
        </w:rPr>
        <w:t>о предоставлении компенсации квалифицированным специалистам,</w:t>
      </w:r>
    </w:p>
    <w:p w:rsidR="002F46BD" w:rsidRDefault="002F46BD">
      <w:pPr>
        <w:pStyle w:val="ConsPlusNonformat"/>
        <w:jc w:val="both"/>
      </w:pPr>
      <w:r>
        <w:t xml:space="preserve">          </w:t>
      </w:r>
      <w:r>
        <w:rPr>
          <w:b/>
        </w:rPr>
        <w:t>переселившимся на Курильские острова и трудоустроенным</w:t>
      </w:r>
    </w:p>
    <w:p w:rsidR="002F46BD" w:rsidRDefault="002F46BD">
      <w:pPr>
        <w:pStyle w:val="ConsPlusNonformat"/>
        <w:jc w:val="both"/>
      </w:pPr>
      <w:r>
        <w:t xml:space="preserve">         </w:t>
      </w:r>
      <w:r>
        <w:rPr>
          <w:b/>
        </w:rPr>
        <w:t>в государственные и муниципальные учреждения Сахалинской</w:t>
      </w:r>
    </w:p>
    <w:p w:rsidR="002F46BD" w:rsidRDefault="002F46BD">
      <w:pPr>
        <w:pStyle w:val="ConsPlusNonformat"/>
        <w:jc w:val="both"/>
      </w:pPr>
      <w:r>
        <w:t xml:space="preserve">            </w:t>
      </w:r>
      <w:r>
        <w:rPr>
          <w:b/>
        </w:rPr>
        <w:t>области, части расходов на оплату жилого помещения</w:t>
      </w:r>
    </w:p>
    <w:p w:rsidR="002F46BD" w:rsidRDefault="002F46BD">
      <w:pPr>
        <w:pStyle w:val="ConsPlusNonformat"/>
        <w:jc w:val="both"/>
      </w:pPr>
    </w:p>
    <w:p w:rsidR="002F46BD" w:rsidRDefault="002F46BD">
      <w:pPr>
        <w:pStyle w:val="ConsPlusNonformat"/>
        <w:jc w:val="both"/>
      </w:pPr>
      <w:r>
        <w:t xml:space="preserve">    В областное казенное учреждение "______________________________________</w:t>
      </w:r>
    </w:p>
    <w:p w:rsidR="002F46BD" w:rsidRDefault="002F46BD">
      <w:pPr>
        <w:pStyle w:val="ConsPlusNonformat"/>
        <w:jc w:val="both"/>
      </w:pPr>
      <w:r>
        <w:t>________________________________________________ центр занятости населения"</w:t>
      </w:r>
    </w:p>
    <w:p w:rsidR="002F46BD" w:rsidRDefault="002F46BD">
      <w:pPr>
        <w:pStyle w:val="ConsPlusNonformat"/>
        <w:jc w:val="both"/>
      </w:pPr>
      <w:r>
        <w:t>от ________________________________________________________________________</w:t>
      </w:r>
    </w:p>
    <w:p w:rsidR="002F46BD" w:rsidRDefault="002F46BD">
      <w:pPr>
        <w:pStyle w:val="ConsPlusNonformat"/>
        <w:jc w:val="both"/>
      </w:pPr>
      <w:r>
        <w:t xml:space="preserve">               (фамилия, имя, отчество (при наличии) заявителя)</w:t>
      </w:r>
    </w:p>
    <w:p w:rsidR="002F46BD" w:rsidRDefault="002F46BD">
      <w:pPr>
        <w:pStyle w:val="ConsPlusNonformat"/>
        <w:jc w:val="both"/>
      </w:pPr>
      <w:r>
        <w:t>Документ, удостоверяющий личность заявителя: ______________________________</w:t>
      </w:r>
    </w:p>
    <w:p w:rsidR="002F46BD" w:rsidRDefault="002F46BD">
      <w:pPr>
        <w:pStyle w:val="ConsPlusNonformat"/>
        <w:jc w:val="both"/>
      </w:pPr>
      <w:r>
        <w:t>__________________________________________________________________________,</w:t>
      </w:r>
    </w:p>
    <w:p w:rsidR="002F46BD" w:rsidRDefault="002F46BD">
      <w:pPr>
        <w:pStyle w:val="ConsPlusNonformat"/>
        <w:jc w:val="both"/>
      </w:pPr>
      <w:r>
        <w:t xml:space="preserve">                 (паспорт серия, номер, когда и кем выдан)</w:t>
      </w:r>
    </w:p>
    <w:p w:rsidR="002F46BD" w:rsidRDefault="002F46BD">
      <w:pPr>
        <w:pStyle w:val="ConsPlusNonformat"/>
        <w:jc w:val="both"/>
      </w:pPr>
      <w:r>
        <w:t>проживающего по адресу: ___________________________________________________</w:t>
      </w:r>
    </w:p>
    <w:p w:rsidR="002F46BD" w:rsidRDefault="002F46BD">
      <w:pPr>
        <w:pStyle w:val="ConsPlusNonformat"/>
        <w:jc w:val="both"/>
      </w:pPr>
      <w:r>
        <w:t>__________________________________________________________________________,</w:t>
      </w:r>
    </w:p>
    <w:p w:rsidR="002F46BD" w:rsidRDefault="002F46BD">
      <w:pPr>
        <w:pStyle w:val="ConsPlusNonformat"/>
        <w:jc w:val="both"/>
      </w:pPr>
      <w:r>
        <w:t xml:space="preserve">             (указывается фактический адрес жилого помещения)</w:t>
      </w:r>
    </w:p>
    <w:p w:rsidR="002F46BD" w:rsidRDefault="002F46BD">
      <w:pPr>
        <w:pStyle w:val="ConsPlusNonformat"/>
        <w:jc w:val="both"/>
      </w:pPr>
      <w:r>
        <w:t>контактные телефоны: _____________________________________________________,</w:t>
      </w:r>
    </w:p>
    <w:p w:rsidR="002F46BD" w:rsidRDefault="002F46BD">
      <w:pPr>
        <w:pStyle w:val="ConsPlusNonformat"/>
        <w:jc w:val="both"/>
      </w:pPr>
      <w:r>
        <w:t>E-</w:t>
      </w:r>
      <w:proofErr w:type="spellStart"/>
      <w:r>
        <w:t>mail</w:t>
      </w:r>
      <w:proofErr w:type="spellEnd"/>
      <w:r>
        <w:t>: __________________________________________________________________.</w:t>
      </w:r>
    </w:p>
    <w:p w:rsidR="002F46BD" w:rsidRDefault="002F46BD">
      <w:pPr>
        <w:pStyle w:val="ConsPlusNonformat"/>
        <w:jc w:val="both"/>
      </w:pPr>
      <w:r>
        <w:lastRenderedPageBreak/>
        <w:t xml:space="preserve">                                (при наличии)</w:t>
      </w:r>
    </w:p>
    <w:p w:rsidR="002F46BD" w:rsidRDefault="002F46BD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мне  компенсацию  квалифицированным  специалистам,</w:t>
      </w:r>
    </w:p>
    <w:p w:rsidR="002F46BD" w:rsidRDefault="002F46BD">
      <w:pPr>
        <w:pStyle w:val="ConsPlusNonformat"/>
        <w:jc w:val="both"/>
      </w:pPr>
      <w:proofErr w:type="gramStart"/>
      <w:r>
        <w:t>переселившимся  на</w:t>
      </w:r>
      <w:proofErr w:type="gramEnd"/>
      <w:r>
        <w:t xml:space="preserve"> Курильские острова и трудоустроенным в государственные и</w:t>
      </w:r>
    </w:p>
    <w:p w:rsidR="002F46BD" w:rsidRDefault="002F46BD">
      <w:pPr>
        <w:pStyle w:val="ConsPlusNonformat"/>
        <w:jc w:val="both"/>
      </w:pPr>
      <w:proofErr w:type="gramStart"/>
      <w:r>
        <w:t>муниципальные  учреждения</w:t>
      </w:r>
      <w:proofErr w:type="gramEnd"/>
      <w:r>
        <w:t xml:space="preserve">  Сахалинской  области,  части  расходов на оплату</w:t>
      </w:r>
    </w:p>
    <w:p w:rsidR="002F46BD" w:rsidRDefault="002F46BD">
      <w:pPr>
        <w:pStyle w:val="ConsPlusNonformat"/>
        <w:jc w:val="both"/>
      </w:pPr>
      <w:r>
        <w:t>жилого помещения (далее - компенсация) за период с "__" _________ 20__ года</w:t>
      </w:r>
    </w:p>
    <w:p w:rsidR="002F46BD" w:rsidRDefault="002F46BD">
      <w:pPr>
        <w:pStyle w:val="ConsPlusNonformat"/>
        <w:jc w:val="both"/>
      </w:pPr>
      <w:r>
        <w:t>по "__" ___________ 20__ года в сумме _____________________________________</w:t>
      </w:r>
    </w:p>
    <w:p w:rsidR="002F46BD" w:rsidRDefault="002F46BD">
      <w:pPr>
        <w:pStyle w:val="ConsPlusNonformat"/>
        <w:jc w:val="both"/>
      </w:pPr>
      <w:r>
        <w:t>_______________________ рублей.</w:t>
      </w:r>
    </w:p>
    <w:p w:rsidR="002F46BD" w:rsidRDefault="002F46BD">
      <w:pPr>
        <w:pStyle w:val="ConsPlusNonformat"/>
        <w:jc w:val="both"/>
      </w:pPr>
      <w:r>
        <w:t xml:space="preserve">    </w:t>
      </w:r>
      <w:proofErr w:type="gramStart"/>
      <w:r>
        <w:t>Я  уведомлен</w:t>
      </w:r>
      <w:proofErr w:type="gramEnd"/>
      <w:r>
        <w:t>(а)  о  том,  что  суммы  компенсации,  излишне выплаченные</w:t>
      </w:r>
    </w:p>
    <w:p w:rsidR="002F46BD" w:rsidRDefault="002F46BD">
      <w:pPr>
        <w:pStyle w:val="ConsPlusNonformat"/>
        <w:jc w:val="both"/>
      </w:pPr>
      <w:proofErr w:type="gramStart"/>
      <w:r>
        <w:t>вследствие  представления</w:t>
      </w:r>
      <w:proofErr w:type="gramEnd"/>
      <w:r>
        <w:t xml:space="preserve">  документов с недостоверными сведениями, сокрытия</w:t>
      </w:r>
    </w:p>
    <w:p w:rsidR="002F46BD" w:rsidRDefault="002F46BD">
      <w:pPr>
        <w:pStyle w:val="ConsPlusNonformat"/>
        <w:jc w:val="both"/>
      </w:pPr>
      <w:proofErr w:type="gramStart"/>
      <w:r>
        <w:t>данных,  влияющих</w:t>
      </w:r>
      <w:proofErr w:type="gramEnd"/>
      <w:r>
        <w:t xml:space="preserve">  на  право  получения  компенсации  или  на исчисление ее</w:t>
      </w:r>
    </w:p>
    <w:p w:rsidR="002F46BD" w:rsidRDefault="002F46BD">
      <w:pPr>
        <w:pStyle w:val="ConsPlusNonformat"/>
        <w:jc w:val="both"/>
      </w:pPr>
      <w:r>
        <w:t>размера, должны быть возмещены мной в течение одного месяца после получения</w:t>
      </w:r>
    </w:p>
    <w:p w:rsidR="002F46BD" w:rsidRDefault="002F46BD">
      <w:pPr>
        <w:pStyle w:val="ConsPlusNonformat"/>
        <w:jc w:val="both"/>
      </w:pPr>
      <w:proofErr w:type="gramStart"/>
      <w:r>
        <w:t>требования  о</w:t>
      </w:r>
      <w:proofErr w:type="gramEnd"/>
      <w:r>
        <w:t xml:space="preserve">  возврате  указанных  сумм,  а  в случае отказа добровольного</w:t>
      </w:r>
    </w:p>
    <w:p w:rsidR="002F46BD" w:rsidRDefault="002F46BD">
      <w:pPr>
        <w:pStyle w:val="ConsPlusNonformat"/>
        <w:jc w:val="both"/>
      </w:pPr>
      <w:r>
        <w:t>возврата компенсации взыскиваются в судебном порядке.</w:t>
      </w:r>
    </w:p>
    <w:p w:rsidR="002F46BD" w:rsidRDefault="002F46BD">
      <w:pPr>
        <w:pStyle w:val="ConsPlusNonformat"/>
        <w:jc w:val="both"/>
      </w:pPr>
      <w:r>
        <w:t>Настоящим подтверждаю:</w:t>
      </w:r>
    </w:p>
    <w:p w:rsidR="002F46BD" w:rsidRDefault="002F46BD">
      <w:pPr>
        <w:pStyle w:val="ConsPlusNonformat"/>
        <w:jc w:val="both"/>
      </w:pPr>
      <w:r>
        <w:t>┌─┐</w:t>
      </w:r>
    </w:p>
    <w:p w:rsidR="002F46BD" w:rsidRDefault="002F46BD">
      <w:pPr>
        <w:pStyle w:val="ConsPlusNonformat"/>
        <w:jc w:val="both"/>
      </w:pPr>
      <w:r>
        <w:t xml:space="preserve">│ │ неполучение аналогичной выплаты за счет средств </w:t>
      </w:r>
      <w:proofErr w:type="gramStart"/>
      <w:r>
        <w:t>бюджета  муниципального</w:t>
      </w:r>
      <w:proofErr w:type="gramEnd"/>
    </w:p>
    <w:p w:rsidR="002F46BD" w:rsidRDefault="002F46BD">
      <w:pPr>
        <w:pStyle w:val="ConsPlusNonformat"/>
        <w:jc w:val="both"/>
      </w:pPr>
      <w:r>
        <w:t>└─┘</w:t>
      </w:r>
    </w:p>
    <w:p w:rsidR="002F46BD" w:rsidRDefault="002F46BD">
      <w:pPr>
        <w:pStyle w:val="ConsPlusNonformat"/>
        <w:jc w:val="both"/>
      </w:pPr>
      <w:r>
        <w:t>образования мной и членами моей семьи;</w:t>
      </w:r>
    </w:p>
    <w:p w:rsidR="002F46BD" w:rsidRDefault="002F46BD">
      <w:pPr>
        <w:pStyle w:val="ConsPlusNonformat"/>
        <w:jc w:val="both"/>
      </w:pPr>
      <w:r>
        <w:t>┌─┐</w:t>
      </w:r>
    </w:p>
    <w:p w:rsidR="002F46BD" w:rsidRDefault="002F46BD">
      <w:pPr>
        <w:pStyle w:val="ConsPlusNonformat"/>
        <w:jc w:val="both"/>
      </w:pPr>
      <w:r>
        <w:t xml:space="preserve">│ │ неполучение аналогичной </w:t>
      </w:r>
      <w:proofErr w:type="gramStart"/>
      <w:r>
        <w:t>выплаты  за</w:t>
      </w:r>
      <w:proofErr w:type="gramEnd"/>
      <w:r>
        <w:t xml:space="preserve">  счет  средств  областного  бюджета</w:t>
      </w:r>
    </w:p>
    <w:p w:rsidR="002F46BD" w:rsidRDefault="002F46BD">
      <w:pPr>
        <w:pStyle w:val="ConsPlusNonformat"/>
        <w:jc w:val="both"/>
      </w:pPr>
      <w:r>
        <w:t>└─┘</w:t>
      </w:r>
    </w:p>
    <w:p w:rsidR="002F46BD" w:rsidRDefault="002F46BD">
      <w:pPr>
        <w:pStyle w:val="ConsPlusNonformat"/>
        <w:jc w:val="both"/>
      </w:pPr>
      <w:r>
        <w:t>Сахалинской области мной и членами моей семьи;</w:t>
      </w:r>
    </w:p>
    <w:p w:rsidR="002F46BD" w:rsidRDefault="002F46BD">
      <w:pPr>
        <w:pStyle w:val="ConsPlusNonformat"/>
        <w:jc w:val="both"/>
      </w:pPr>
      <w:r>
        <w:t>┌─┐</w:t>
      </w:r>
    </w:p>
    <w:p w:rsidR="002F46BD" w:rsidRDefault="002F46BD">
      <w:pPr>
        <w:pStyle w:val="ConsPlusNonformat"/>
        <w:jc w:val="both"/>
      </w:pPr>
      <w:r>
        <w:t xml:space="preserve">│ │ частичное получение аналогичной выплаты за счет </w:t>
      </w:r>
      <w:proofErr w:type="gramStart"/>
      <w:r>
        <w:t>средств  муниципального</w:t>
      </w:r>
      <w:proofErr w:type="gramEnd"/>
    </w:p>
    <w:p w:rsidR="002F46BD" w:rsidRDefault="002F46BD">
      <w:pPr>
        <w:pStyle w:val="ConsPlusNonformat"/>
        <w:jc w:val="both"/>
      </w:pPr>
      <w:r>
        <w:t>└─┘</w:t>
      </w:r>
    </w:p>
    <w:p w:rsidR="002F46BD" w:rsidRDefault="002F46BD">
      <w:pPr>
        <w:pStyle w:val="ConsPlusNonformat"/>
        <w:jc w:val="both"/>
      </w:pPr>
      <w:proofErr w:type="gramStart"/>
      <w:r>
        <w:t>образования  (</w:t>
      </w:r>
      <w:proofErr w:type="gramEnd"/>
      <w:r>
        <w:t>областного  бюджета  Сахалинской  области) мной (членами моей</w:t>
      </w:r>
    </w:p>
    <w:p w:rsidR="002F46BD" w:rsidRDefault="002F46BD">
      <w:pPr>
        <w:pStyle w:val="ConsPlusNonformat"/>
        <w:jc w:val="both"/>
      </w:pPr>
      <w:r>
        <w:t>семьи) в размере _________________________ (рублей).</w:t>
      </w:r>
    </w:p>
    <w:p w:rsidR="002F46BD" w:rsidRDefault="002F46BD">
      <w:pPr>
        <w:pStyle w:val="ConsPlusNonformat"/>
        <w:jc w:val="both"/>
      </w:pPr>
      <w:r>
        <w:t xml:space="preserve">                      (сумма прописью)</w:t>
      </w:r>
    </w:p>
    <w:p w:rsidR="002F46BD" w:rsidRDefault="002F46BD">
      <w:pPr>
        <w:pStyle w:val="ConsPlusNonformat"/>
        <w:jc w:val="both"/>
      </w:pPr>
      <w:r>
        <w:t xml:space="preserve">    Обязуюсь:</w:t>
      </w:r>
    </w:p>
    <w:p w:rsidR="002F46BD" w:rsidRDefault="002F46BD">
      <w:pPr>
        <w:pStyle w:val="ConsPlusNonformat"/>
        <w:jc w:val="both"/>
      </w:pPr>
      <w:r>
        <w:t xml:space="preserve">- при </w:t>
      </w:r>
      <w:proofErr w:type="gramStart"/>
      <w:r>
        <w:t>наступлении  случаев</w:t>
      </w:r>
      <w:proofErr w:type="gramEnd"/>
      <w:r>
        <w:t>,  при  которых  компенсация  подлежит  возврату,</w:t>
      </w:r>
    </w:p>
    <w:p w:rsidR="002F46BD" w:rsidRDefault="002F46BD">
      <w:pPr>
        <w:pStyle w:val="ConsPlusNonformat"/>
        <w:jc w:val="both"/>
      </w:pPr>
      <w:r>
        <w:t xml:space="preserve">добровольно   вернуть   в   бюджет   Сахалинской   области   </w:t>
      </w:r>
      <w:proofErr w:type="gramStart"/>
      <w:r>
        <w:t>компенсацию  в</w:t>
      </w:r>
      <w:proofErr w:type="gramEnd"/>
    </w:p>
    <w:p w:rsidR="002F46BD" w:rsidRDefault="002F46BD">
      <w:pPr>
        <w:pStyle w:val="ConsPlusNonformat"/>
        <w:jc w:val="both"/>
      </w:pPr>
      <w:r>
        <w:t>установленном размере в течение одного месяца.</w:t>
      </w:r>
    </w:p>
    <w:p w:rsidR="002F46BD" w:rsidRDefault="002F46BD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2F46BD" w:rsidRDefault="002F46BD">
      <w:pPr>
        <w:pStyle w:val="ConsPlusNonformat"/>
        <w:jc w:val="both"/>
      </w:pPr>
      <w:r>
        <w:t>1. ________________________________________________________________________</w:t>
      </w:r>
    </w:p>
    <w:p w:rsidR="002F46BD" w:rsidRDefault="002F46BD">
      <w:pPr>
        <w:pStyle w:val="ConsPlusNonformat"/>
        <w:jc w:val="both"/>
      </w:pPr>
      <w:r>
        <w:t>2. ________________________________________________________________________</w:t>
      </w:r>
    </w:p>
    <w:p w:rsidR="002F46BD" w:rsidRDefault="002F46BD">
      <w:pPr>
        <w:pStyle w:val="ConsPlusNonformat"/>
        <w:jc w:val="both"/>
      </w:pPr>
      <w:r>
        <w:t>3. ________________________________________________________________________</w:t>
      </w:r>
    </w:p>
    <w:p w:rsidR="002F46BD" w:rsidRDefault="002F46BD">
      <w:pPr>
        <w:pStyle w:val="ConsPlusNonformat"/>
        <w:jc w:val="both"/>
      </w:pPr>
      <w:r>
        <w:t>4. ________________________________________________________________________</w:t>
      </w:r>
    </w:p>
    <w:p w:rsidR="002F46BD" w:rsidRDefault="002F46BD">
      <w:pPr>
        <w:pStyle w:val="ConsPlusNonformat"/>
        <w:jc w:val="both"/>
      </w:pPr>
      <w:r>
        <w:t>5. ________________________________________________________________________</w:t>
      </w:r>
    </w:p>
    <w:p w:rsidR="002F46BD" w:rsidRDefault="002F46BD">
      <w:pPr>
        <w:pStyle w:val="ConsPlusNonformat"/>
        <w:jc w:val="both"/>
      </w:pPr>
      <w:r>
        <w:t>6. ________________________________________________________________________</w:t>
      </w:r>
    </w:p>
    <w:p w:rsidR="002F46BD" w:rsidRDefault="002F46BD">
      <w:pPr>
        <w:pStyle w:val="ConsPlusNonformat"/>
        <w:jc w:val="both"/>
      </w:pPr>
      <w:r>
        <w:t xml:space="preserve">    С  </w:t>
      </w:r>
      <w:hyperlink w:anchor="P345">
        <w:r>
          <w:rPr>
            <w:color w:val="0000FF"/>
          </w:rPr>
          <w:t>Порядком</w:t>
        </w:r>
      </w:hyperlink>
      <w:r>
        <w:t xml:space="preserve">  предоставления компенсации квалифицированным специалистам,</w:t>
      </w:r>
    </w:p>
    <w:p w:rsidR="002F46BD" w:rsidRDefault="002F46BD">
      <w:pPr>
        <w:pStyle w:val="ConsPlusNonformat"/>
        <w:jc w:val="both"/>
      </w:pPr>
      <w:proofErr w:type="gramStart"/>
      <w:r>
        <w:t>переселившимся  на</w:t>
      </w:r>
      <w:proofErr w:type="gramEnd"/>
      <w:r>
        <w:t xml:space="preserve"> Курильские острова и трудоустроенным в государственные и</w:t>
      </w:r>
    </w:p>
    <w:p w:rsidR="002F46BD" w:rsidRDefault="002F46BD">
      <w:pPr>
        <w:pStyle w:val="ConsPlusNonformat"/>
        <w:jc w:val="both"/>
      </w:pPr>
      <w:proofErr w:type="gramStart"/>
      <w:r>
        <w:t>муниципальные  учреждения</w:t>
      </w:r>
      <w:proofErr w:type="gramEnd"/>
      <w:r>
        <w:t xml:space="preserve">  Сахалинской  области,  части  расходов на оплату</w:t>
      </w:r>
    </w:p>
    <w:p w:rsidR="002F46BD" w:rsidRDefault="002F46BD">
      <w:pPr>
        <w:pStyle w:val="ConsPlusNonformat"/>
        <w:jc w:val="both"/>
      </w:pPr>
      <w:proofErr w:type="gramStart"/>
      <w:r>
        <w:t>жилого  помещения</w:t>
      </w:r>
      <w:proofErr w:type="gramEnd"/>
      <w:r>
        <w:t>,  утвержденным  постановлением  Правительства Сахалинской</w:t>
      </w:r>
    </w:p>
    <w:p w:rsidR="002F46BD" w:rsidRDefault="002F46BD">
      <w:pPr>
        <w:pStyle w:val="ConsPlusNonformat"/>
        <w:jc w:val="both"/>
      </w:pPr>
      <w:r>
        <w:t>области от 07.08.2017 N 364, ознакомлен.</w:t>
      </w:r>
    </w:p>
    <w:p w:rsidR="002F46BD" w:rsidRDefault="002F46BD">
      <w:pPr>
        <w:pStyle w:val="ConsPlusNonformat"/>
        <w:jc w:val="both"/>
      </w:pPr>
      <w:r>
        <w:t>О принятом решении прошу проинформировать:</w:t>
      </w:r>
    </w:p>
    <w:p w:rsidR="002F46BD" w:rsidRDefault="002F46BD">
      <w:pPr>
        <w:pStyle w:val="ConsPlusNonformat"/>
        <w:jc w:val="both"/>
      </w:pPr>
      <w:r>
        <w:t>(указать способ информирования)</w:t>
      </w:r>
    </w:p>
    <w:p w:rsidR="002F46BD" w:rsidRDefault="002F46BD">
      <w:pPr>
        <w:pStyle w:val="ConsPlusNonformat"/>
        <w:jc w:val="both"/>
      </w:pPr>
      <w:r>
        <w:t>по телефону ______________________________________________________________,</w:t>
      </w:r>
    </w:p>
    <w:p w:rsidR="002F46BD" w:rsidRDefault="002F46BD">
      <w:pPr>
        <w:pStyle w:val="ConsPlusNonformat"/>
        <w:jc w:val="both"/>
      </w:pPr>
      <w:r>
        <w:t>по адресу электронной почты</w:t>
      </w:r>
    </w:p>
    <w:p w:rsidR="002F46BD" w:rsidRDefault="002F46BD">
      <w:pPr>
        <w:pStyle w:val="ConsPlusNonformat"/>
        <w:jc w:val="both"/>
      </w:pPr>
      <w:r>
        <w:t>___________________________________________________________________________</w:t>
      </w:r>
    </w:p>
    <w:p w:rsidR="002F46BD" w:rsidRDefault="002F46BD">
      <w:pPr>
        <w:pStyle w:val="ConsPlusNonformat"/>
        <w:jc w:val="both"/>
      </w:pPr>
    </w:p>
    <w:p w:rsidR="002F46BD" w:rsidRDefault="002F46BD">
      <w:pPr>
        <w:pStyle w:val="ConsPlusNonformat"/>
        <w:jc w:val="both"/>
      </w:pPr>
      <w:r>
        <w:t>________________ ________________ _________________________________________</w:t>
      </w:r>
    </w:p>
    <w:p w:rsidR="002F46BD" w:rsidRDefault="002F46BD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 (подпись)             (расшифровка подписи)</w:t>
      </w:r>
    </w:p>
    <w:p w:rsidR="002F46BD" w:rsidRDefault="002F46BD">
      <w:pPr>
        <w:pStyle w:val="ConsPlusNormal"/>
        <w:jc w:val="right"/>
      </w:pPr>
    </w:p>
    <w:p w:rsidR="002F46BD" w:rsidRDefault="002F46BD">
      <w:pPr>
        <w:pStyle w:val="ConsPlusNormal"/>
        <w:jc w:val="right"/>
      </w:pPr>
    </w:p>
    <w:p w:rsidR="002F46BD" w:rsidRDefault="002F46BD">
      <w:pPr>
        <w:pStyle w:val="ConsPlusNormal"/>
        <w:jc w:val="right"/>
      </w:pPr>
    </w:p>
    <w:p w:rsidR="002F46BD" w:rsidRDefault="002F46BD">
      <w:pPr>
        <w:pStyle w:val="ConsPlusNormal"/>
        <w:jc w:val="right"/>
      </w:pPr>
    </w:p>
    <w:p w:rsidR="002F46BD" w:rsidRDefault="002F46BD">
      <w:pPr>
        <w:pStyle w:val="ConsPlusNormal"/>
        <w:jc w:val="right"/>
      </w:pPr>
    </w:p>
    <w:p w:rsidR="002F46BD" w:rsidRDefault="002F46BD">
      <w:pPr>
        <w:pStyle w:val="ConsPlusNormal"/>
        <w:jc w:val="right"/>
        <w:outlineLvl w:val="1"/>
      </w:pPr>
      <w:r>
        <w:t>Форма N 2</w:t>
      </w:r>
    </w:p>
    <w:p w:rsidR="002F46BD" w:rsidRDefault="002F46BD">
      <w:pPr>
        <w:pStyle w:val="ConsPlusNormal"/>
        <w:jc w:val="right"/>
      </w:pPr>
      <w:r>
        <w:t>к Порядку</w:t>
      </w:r>
    </w:p>
    <w:p w:rsidR="002F46BD" w:rsidRDefault="002F46BD">
      <w:pPr>
        <w:pStyle w:val="ConsPlusNormal"/>
        <w:jc w:val="right"/>
      </w:pPr>
      <w:r>
        <w:t>предоставления компенсации</w:t>
      </w:r>
    </w:p>
    <w:p w:rsidR="002F46BD" w:rsidRDefault="002F46BD">
      <w:pPr>
        <w:pStyle w:val="ConsPlusNormal"/>
        <w:jc w:val="right"/>
      </w:pPr>
      <w:r>
        <w:t>квалифицированным специалистам,</w:t>
      </w:r>
    </w:p>
    <w:p w:rsidR="002F46BD" w:rsidRDefault="002F46BD">
      <w:pPr>
        <w:pStyle w:val="ConsPlusNormal"/>
        <w:jc w:val="right"/>
      </w:pPr>
      <w:r>
        <w:t>переселившимся на Курильские острова</w:t>
      </w:r>
    </w:p>
    <w:p w:rsidR="002F46BD" w:rsidRDefault="002F46BD">
      <w:pPr>
        <w:pStyle w:val="ConsPlusNormal"/>
        <w:jc w:val="right"/>
      </w:pPr>
      <w:r>
        <w:lastRenderedPageBreak/>
        <w:t>и трудоустроенным в государственные</w:t>
      </w:r>
    </w:p>
    <w:p w:rsidR="002F46BD" w:rsidRDefault="002F46BD">
      <w:pPr>
        <w:pStyle w:val="ConsPlusNormal"/>
        <w:jc w:val="right"/>
      </w:pPr>
      <w:r>
        <w:t>и муниципальные учреждения</w:t>
      </w:r>
    </w:p>
    <w:p w:rsidR="002F46BD" w:rsidRDefault="002F46BD">
      <w:pPr>
        <w:pStyle w:val="ConsPlusNormal"/>
        <w:jc w:val="right"/>
      </w:pPr>
      <w:r>
        <w:t>Сахалинской области,</w:t>
      </w:r>
    </w:p>
    <w:p w:rsidR="002F46BD" w:rsidRDefault="002F46BD">
      <w:pPr>
        <w:pStyle w:val="ConsPlusNormal"/>
        <w:jc w:val="right"/>
      </w:pPr>
      <w:r>
        <w:t>части расходов на оплату</w:t>
      </w:r>
    </w:p>
    <w:p w:rsidR="002F46BD" w:rsidRDefault="002F46BD">
      <w:pPr>
        <w:pStyle w:val="ConsPlusNormal"/>
        <w:jc w:val="right"/>
      </w:pPr>
      <w:r>
        <w:t>жилого помещения,</w:t>
      </w:r>
    </w:p>
    <w:p w:rsidR="002F46BD" w:rsidRDefault="002F46BD">
      <w:pPr>
        <w:pStyle w:val="ConsPlusNormal"/>
        <w:jc w:val="right"/>
      </w:pPr>
      <w:r>
        <w:t>утвержденному постановлением</w:t>
      </w:r>
    </w:p>
    <w:p w:rsidR="002F46BD" w:rsidRDefault="002F46BD">
      <w:pPr>
        <w:pStyle w:val="ConsPlusNormal"/>
        <w:jc w:val="right"/>
      </w:pPr>
      <w:r>
        <w:t>Правительства Сахалинской области</w:t>
      </w:r>
    </w:p>
    <w:p w:rsidR="002F46BD" w:rsidRDefault="002F46BD">
      <w:pPr>
        <w:pStyle w:val="ConsPlusNormal"/>
        <w:jc w:val="right"/>
      </w:pPr>
      <w:r>
        <w:t>от 07.08.2017 N 364</w:t>
      </w:r>
    </w:p>
    <w:p w:rsidR="002F46BD" w:rsidRDefault="002F46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F46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6BD" w:rsidRDefault="002F46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6BD" w:rsidRDefault="002F46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46BD" w:rsidRDefault="002F46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46BD" w:rsidRDefault="002F46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</w:p>
          <w:p w:rsidR="002F46BD" w:rsidRDefault="002F46BD">
            <w:pPr>
              <w:pStyle w:val="ConsPlusNormal"/>
              <w:jc w:val="center"/>
            </w:pPr>
            <w:r>
              <w:rPr>
                <w:color w:val="392C69"/>
              </w:rPr>
              <w:t>от 14.01.2022 N 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6BD" w:rsidRDefault="002F46BD">
            <w:pPr>
              <w:pStyle w:val="ConsPlusNormal"/>
            </w:pPr>
          </w:p>
        </w:tc>
      </w:tr>
    </w:tbl>
    <w:p w:rsidR="002F46BD" w:rsidRDefault="002F46BD">
      <w:pPr>
        <w:pStyle w:val="ConsPlusNormal"/>
        <w:jc w:val="center"/>
      </w:pPr>
    </w:p>
    <w:p w:rsidR="002F46BD" w:rsidRDefault="002F46BD">
      <w:pPr>
        <w:pStyle w:val="ConsPlusNormal"/>
        <w:jc w:val="center"/>
      </w:pPr>
      <w:bookmarkStart w:id="19" w:name="P571"/>
      <w:bookmarkEnd w:id="19"/>
      <w:r>
        <w:rPr>
          <w:b/>
        </w:rPr>
        <w:t>ОТЧЕТ</w:t>
      </w:r>
    </w:p>
    <w:p w:rsidR="002F46BD" w:rsidRDefault="002F46BD">
      <w:pPr>
        <w:pStyle w:val="ConsPlusNormal"/>
        <w:jc w:val="center"/>
      </w:pPr>
      <w:r>
        <w:rPr>
          <w:b/>
        </w:rPr>
        <w:t>ОКУ ______________________ ЦЗН</w:t>
      </w:r>
    </w:p>
    <w:p w:rsidR="002F46BD" w:rsidRDefault="002F46BD">
      <w:pPr>
        <w:pStyle w:val="ConsPlusNormal"/>
        <w:jc w:val="center"/>
      </w:pPr>
      <w:r>
        <w:rPr>
          <w:b/>
        </w:rPr>
        <w:t>о расходовании бюджетных средств на предоставление</w:t>
      </w:r>
    </w:p>
    <w:p w:rsidR="002F46BD" w:rsidRDefault="002F46BD">
      <w:pPr>
        <w:pStyle w:val="ConsPlusNormal"/>
        <w:jc w:val="center"/>
      </w:pPr>
      <w:r>
        <w:rPr>
          <w:b/>
        </w:rPr>
        <w:t>компенсации квалифицированным специалистам, переселившимся</w:t>
      </w:r>
    </w:p>
    <w:p w:rsidR="002F46BD" w:rsidRDefault="002F46BD">
      <w:pPr>
        <w:pStyle w:val="ConsPlusNormal"/>
        <w:jc w:val="center"/>
      </w:pPr>
      <w:r>
        <w:rPr>
          <w:b/>
        </w:rPr>
        <w:t>на Курильские острова и трудоустроенным в государственные</w:t>
      </w:r>
    </w:p>
    <w:p w:rsidR="002F46BD" w:rsidRDefault="002F46BD">
      <w:pPr>
        <w:pStyle w:val="ConsPlusNormal"/>
        <w:jc w:val="center"/>
      </w:pPr>
      <w:r>
        <w:rPr>
          <w:b/>
        </w:rPr>
        <w:t>и муниципальные учреждения Сахалинской области,</w:t>
      </w:r>
    </w:p>
    <w:p w:rsidR="002F46BD" w:rsidRDefault="002F46BD">
      <w:pPr>
        <w:pStyle w:val="ConsPlusNormal"/>
        <w:jc w:val="center"/>
      </w:pPr>
      <w:r>
        <w:rPr>
          <w:b/>
        </w:rPr>
        <w:t>части расходов на оплату жилого помещения</w:t>
      </w:r>
    </w:p>
    <w:p w:rsidR="002F46BD" w:rsidRDefault="002F46BD">
      <w:pPr>
        <w:pStyle w:val="ConsPlusNormal"/>
        <w:jc w:val="center"/>
      </w:pPr>
      <w:r>
        <w:rPr>
          <w:b/>
        </w:rPr>
        <w:t>по состоянию на ___________ 20___ года</w:t>
      </w:r>
    </w:p>
    <w:p w:rsidR="002F46BD" w:rsidRDefault="002F46B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474"/>
        <w:gridCol w:w="1530"/>
        <w:gridCol w:w="1700"/>
        <w:gridCol w:w="1587"/>
        <w:gridCol w:w="1474"/>
        <w:gridCol w:w="963"/>
      </w:tblGrid>
      <w:tr w:rsidR="002F46BD">
        <w:tc>
          <w:tcPr>
            <w:tcW w:w="340" w:type="dxa"/>
            <w:vMerge w:val="restart"/>
          </w:tcPr>
          <w:p w:rsidR="002F46BD" w:rsidRDefault="002F46B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74" w:type="dxa"/>
            <w:vMerge w:val="restart"/>
          </w:tcPr>
          <w:p w:rsidR="002F46BD" w:rsidRDefault="002F46BD">
            <w:pPr>
              <w:pStyle w:val="ConsPlusNormal"/>
              <w:jc w:val="center"/>
            </w:pPr>
            <w:r>
              <w:t>Ф.И.О. получателя компенсации</w:t>
            </w:r>
          </w:p>
        </w:tc>
        <w:tc>
          <w:tcPr>
            <w:tcW w:w="1530" w:type="dxa"/>
            <w:vMerge w:val="restart"/>
          </w:tcPr>
          <w:p w:rsidR="002F46BD" w:rsidRDefault="002F46BD">
            <w:pPr>
              <w:pStyle w:val="ConsPlusNormal"/>
              <w:jc w:val="center"/>
            </w:pPr>
            <w:r>
              <w:t>Период, за который предоставляется компенсация</w:t>
            </w:r>
          </w:p>
        </w:tc>
        <w:tc>
          <w:tcPr>
            <w:tcW w:w="1700" w:type="dxa"/>
            <w:vMerge w:val="restart"/>
          </w:tcPr>
          <w:p w:rsidR="002F46BD" w:rsidRDefault="002F46BD">
            <w:pPr>
              <w:pStyle w:val="ConsPlusNormal"/>
              <w:jc w:val="center"/>
            </w:pPr>
            <w:r>
              <w:t>Размер фактически понесенных расходов, всего (руб.)</w:t>
            </w:r>
          </w:p>
        </w:tc>
        <w:tc>
          <w:tcPr>
            <w:tcW w:w="4024" w:type="dxa"/>
            <w:gridSpan w:val="3"/>
          </w:tcPr>
          <w:p w:rsidR="002F46BD" w:rsidRDefault="002F46BD">
            <w:pPr>
              <w:pStyle w:val="ConsPlusNormal"/>
              <w:jc w:val="center"/>
            </w:pPr>
            <w:r>
              <w:t>Размер произведенных выплат (нарастающим итогом с начала года)</w:t>
            </w:r>
          </w:p>
        </w:tc>
      </w:tr>
      <w:tr w:rsidR="002F46BD">
        <w:tc>
          <w:tcPr>
            <w:tcW w:w="340" w:type="dxa"/>
            <w:vMerge/>
          </w:tcPr>
          <w:p w:rsidR="002F46BD" w:rsidRDefault="002F46BD">
            <w:pPr>
              <w:pStyle w:val="ConsPlusNormal"/>
            </w:pPr>
          </w:p>
        </w:tc>
        <w:tc>
          <w:tcPr>
            <w:tcW w:w="1474" w:type="dxa"/>
            <w:vMerge/>
          </w:tcPr>
          <w:p w:rsidR="002F46BD" w:rsidRDefault="002F46BD">
            <w:pPr>
              <w:pStyle w:val="ConsPlusNormal"/>
            </w:pPr>
          </w:p>
        </w:tc>
        <w:tc>
          <w:tcPr>
            <w:tcW w:w="1530" w:type="dxa"/>
            <w:vMerge/>
          </w:tcPr>
          <w:p w:rsidR="002F46BD" w:rsidRDefault="002F46BD">
            <w:pPr>
              <w:pStyle w:val="ConsPlusNormal"/>
            </w:pPr>
          </w:p>
        </w:tc>
        <w:tc>
          <w:tcPr>
            <w:tcW w:w="1700" w:type="dxa"/>
            <w:vMerge/>
          </w:tcPr>
          <w:p w:rsidR="002F46BD" w:rsidRDefault="002F46BD">
            <w:pPr>
              <w:pStyle w:val="ConsPlusNormal"/>
            </w:pPr>
          </w:p>
        </w:tc>
        <w:tc>
          <w:tcPr>
            <w:tcW w:w="1587" w:type="dxa"/>
          </w:tcPr>
          <w:p w:rsidR="002F46BD" w:rsidRDefault="002F46BD">
            <w:pPr>
              <w:pStyle w:val="ConsPlusNormal"/>
              <w:jc w:val="center"/>
            </w:pPr>
            <w:r>
              <w:t>Компенсация (руб.)</w:t>
            </w:r>
          </w:p>
        </w:tc>
        <w:tc>
          <w:tcPr>
            <w:tcW w:w="1474" w:type="dxa"/>
          </w:tcPr>
          <w:p w:rsidR="002F46BD" w:rsidRDefault="002F46BD">
            <w:pPr>
              <w:pStyle w:val="ConsPlusNormal"/>
              <w:jc w:val="center"/>
            </w:pPr>
            <w:r>
              <w:t>Услуги банка (руб.)</w:t>
            </w:r>
          </w:p>
        </w:tc>
        <w:tc>
          <w:tcPr>
            <w:tcW w:w="963" w:type="dxa"/>
          </w:tcPr>
          <w:p w:rsidR="002F46BD" w:rsidRDefault="002F46BD">
            <w:pPr>
              <w:pStyle w:val="ConsPlusNormal"/>
              <w:jc w:val="center"/>
            </w:pPr>
            <w:r>
              <w:t>Всего (руб.)</w:t>
            </w:r>
          </w:p>
        </w:tc>
      </w:tr>
      <w:tr w:rsidR="002F46BD">
        <w:tc>
          <w:tcPr>
            <w:tcW w:w="340" w:type="dxa"/>
          </w:tcPr>
          <w:p w:rsidR="002F46BD" w:rsidRDefault="002F46BD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F46BD" w:rsidRDefault="002F46BD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2F46BD" w:rsidRDefault="002F46BD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2F46BD" w:rsidRDefault="002F46BD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2F46BD" w:rsidRDefault="002F46BD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F46BD" w:rsidRDefault="002F46BD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2F46BD" w:rsidRDefault="002F46BD">
            <w:pPr>
              <w:pStyle w:val="ConsPlusNormal"/>
              <w:jc w:val="center"/>
            </w:pPr>
          </w:p>
        </w:tc>
      </w:tr>
      <w:tr w:rsidR="002F46BD">
        <w:tc>
          <w:tcPr>
            <w:tcW w:w="340" w:type="dxa"/>
          </w:tcPr>
          <w:p w:rsidR="002F46BD" w:rsidRDefault="002F46BD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F46BD" w:rsidRDefault="002F46BD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2F46BD" w:rsidRDefault="002F46BD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2F46BD" w:rsidRDefault="002F46BD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2F46BD" w:rsidRDefault="002F46BD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F46BD" w:rsidRDefault="002F46BD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2F46BD" w:rsidRDefault="002F46BD">
            <w:pPr>
              <w:pStyle w:val="ConsPlusNormal"/>
              <w:jc w:val="center"/>
            </w:pPr>
          </w:p>
        </w:tc>
      </w:tr>
    </w:tbl>
    <w:p w:rsidR="002F46BD" w:rsidRDefault="002F46BD">
      <w:pPr>
        <w:pStyle w:val="ConsPlusNormal"/>
        <w:ind w:firstLine="540"/>
        <w:jc w:val="both"/>
      </w:pPr>
    </w:p>
    <w:p w:rsidR="002F46BD" w:rsidRDefault="002F46BD">
      <w:pPr>
        <w:pStyle w:val="ConsPlusNormal"/>
        <w:ind w:firstLine="540"/>
        <w:jc w:val="both"/>
      </w:pPr>
      <w:r>
        <w:t>Ф.И.О. исполнителя, телефон.</w:t>
      </w:r>
    </w:p>
    <w:p w:rsidR="002F46BD" w:rsidRDefault="002F46BD">
      <w:pPr>
        <w:pStyle w:val="ConsPlusNormal"/>
        <w:jc w:val="right"/>
      </w:pPr>
    </w:p>
    <w:p w:rsidR="002F46BD" w:rsidRDefault="002F46BD">
      <w:pPr>
        <w:pStyle w:val="ConsPlusNormal"/>
        <w:jc w:val="right"/>
      </w:pPr>
    </w:p>
    <w:p w:rsidR="002F46BD" w:rsidRDefault="002F46BD">
      <w:pPr>
        <w:pStyle w:val="ConsPlusNormal"/>
        <w:jc w:val="right"/>
      </w:pPr>
    </w:p>
    <w:p w:rsidR="002F46BD" w:rsidRDefault="002F46BD">
      <w:pPr>
        <w:pStyle w:val="ConsPlusNormal"/>
        <w:jc w:val="right"/>
      </w:pPr>
    </w:p>
    <w:p w:rsidR="002F46BD" w:rsidRDefault="002F46BD">
      <w:pPr>
        <w:pStyle w:val="ConsPlusNormal"/>
        <w:jc w:val="right"/>
      </w:pPr>
    </w:p>
    <w:p w:rsidR="002F46BD" w:rsidRDefault="002F46BD">
      <w:pPr>
        <w:pStyle w:val="ConsPlusNormal"/>
        <w:jc w:val="right"/>
        <w:outlineLvl w:val="1"/>
      </w:pPr>
      <w:r>
        <w:t>Форма N 3</w:t>
      </w:r>
    </w:p>
    <w:p w:rsidR="002F46BD" w:rsidRDefault="002F46BD">
      <w:pPr>
        <w:pStyle w:val="ConsPlusNormal"/>
        <w:jc w:val="right"/>
      </w:pPr>
      <w:r>
        <w:t>к Порядку</w:t>
      </w:r>
    </w:p>
    <w:p w:rsidR="002F46BD" w:rsidRDefault="002F46BD">
      <w:pPr>
        <w:pStyle w:val="ConsPlusNormal"/>
        <w:jc w:val="right"/>
      </w:pPr>
      <w:r>
        <w:t>предоставления компенсации</w:t>
      </w:r>
    </w:p>
    <w:p w:rsidR="002F46BD" w:rsidRDefault="002F46BD">
      <w:pPr>
        <w:pStyle w:val="ConsPlusNormal"/>
        <w:jc w:val="right"/>
      </w:pPr>
      <w:r>
        <w:t>квалифицированным специалистам,</w:t>
      </w:r>
    </w:p>
    <w:p w:rsidR="002F46BD" w:rsidRDefault="002F46BD">
      <w:pPr>
        <w:pStyle w:val="ConsPlusNormal"/>
        <w:jc w:val="right"/>
      </w:pPr>
      <w:r>
        <w:t>переселившимся на Курильские острова</w:t>
      </w:r>
    </w:p>
    <w:p w:rsidR="002F46BD" w:rsidRDefault="002F46BD">
      <w:pPr>
        <w:pStyle w:val="ConsPlusNormal"/>
        <w:jc w:val="right"/>
      </w:pPr>
      <w:r>
        <w:t>и трудоустроенным в государственные</w:t>
      </w:r>
    </w:p>
    <w:p w:rsidR="002F46BD" w:rsidRDefault="002F46BD">
      <w:pPr>
        <w:pStyle w:val="ConsPlusNormal"/>
        <w:jc w:val="right"/>
      </w:pPr>
      <w:r>
        <w:t>и муниципальные учреждения</w:t>
      </w:r>
    </w:p>
    <w:p w:rsidR="002F46BD" w:rsidRDefault="002F46BD">
      <w:pPr>
        <w:pStyle w:val="ConsPlusNormal"/>
        <w:jc w:val="right"/>
      </w:pPr>
      <w:r>
        <w:t>Сахалинской области,</w:t>
      </w:r>
    </w:p>
    <w:p w:rsidR="002F46BD" w:rsidRDefault="002F46BD">
      <w:pPr>
        <w:pStyle w:val="ConsPlusNormal"/>
        <w:jc w:val="right"/>
      </w:pPr>
      <w:r>
        <w:t>части расходов на оплату</w:t>
      </w:r>
    </w:p>
    <w:p w:rsidR="002F46BD" w:rsidRDefault="002F46BD">
      <w:pPr>
        <w:pStyle w:val="ConsPlusNormal"/>
        <w:jc w:val="right"/>
      </w:pPr>
      <w:r>
        <w:t>жилого помещения,</w:t>
      </w:r>
    </w:p>
    <w:p w:rsidR="002F46BD" w:rsidRDefault="002F46BD">
      <w:pPr>
        <w:pStyle w:val="ConsPlusNormal"/>
        <w:jc w:val="right"/>
      </w:pPr>
      <w:r>
        <w:t>утвержденному постановлением</w:t>
      </w:r>
    </w:p>
    <w:p w:rsidR="002F46BD" w:rsidRDefault="002F46BD">
      <w:pPr>
        <w:pStyle w:val="ConsPlusNormal"/>
        <w:jc w:val="right"/>
      </w:pPr>
      <w:r>
        <w:t>Правительства Сахалинской области</w:t>
      </w:r>
    </w:p>
    <w:p w:rsidR="002F46BD" w:rsidRDefault="002F46BD">
      <w:pPr>
        <w:pStyle w:val="ConsPlusNormal"/>
        <w:jc w:val="right"/>
      </w:pPr>
      <w:r>
        <w:t>от 07.08.2017 N 364</w:t>
      </w:r>
    </w:p>
    <w:p w:rsidR="002F46BD" w:rsidRDefault="002F46BD">
      <w:pPr>
        <w:pStyle w:val="ConsPlusNormal"/>
        <w:jc w:val="center"/>
      </w:pPr>
    </w:p>
    <w:p w:rsidR="002F46BD" w:rsidRDefault="002F46BD">
      <w:pPr>
        <w:pStyle w:val="ConsPlusNormal"/>
        <w:jc w:val="center"/>
      </w:pPr>
      <w:r>
        <w:rPr>
          <w:b/>
        </w:rPr>
        <w:lastRenderedPageBreak/>
        <w:t>ОТЧЕТ</w:t>
      </w:r>
    </w:p>
    <w:p w:rsidR="002F46BD" w:rsidRDefault="002F46BD">
      <w:pPr>
        <w:pStyle w:val="ConsPlusNormal"/>
        <w:jc w:val="center"/>
      </w:pPr>
      <w:r>
        <w:rPr>
          <w:b/>
        </w:rPr>
        <w:t>о расходовании бюджетных средств на предоставление</w:t>
      </w:r>
    </w:p>
    <w:p w:rsidR="002F46BD" w:rsidRDefault="002F46BD">
      <w:pPr>
        <w:pStyle w:val="ConsPlusNormal"/>
        <w:jc w:val="center"/>
      </w:pPr>
      <w:r>
        <w:rPr>
          <w:b/>
        </w:rPr>
        <w:t>компенсации квалифицированным специалистам, переселившимся</w:t>
      </w:r>
    </w:p>
    <w:p w:rsidR="002F46BD" w:rsidRDefault="002F46BD">
      <w:pPr>
        <w:pStyle w:val="ConsPlusNormal"/>
        <w:jc w:val="center"/>
      </w:pPr>
      <w:r>
        <w:rPr>
          <w:b/>
        </w:rPr>
        <w:t>на Курильские острова и трудоустроенным в государственные</w:t>
      </w:r>
    </w:p>
    <w:p w:rsidR="002F46BD" w:rsidRDefault="002F46BD">
      <w:pPr>
        <w:pStyle w:val="ConsPlusNormal"/>
        <w:jc w:val="center"/>
      </w:pPr>
      <w:r>
        <w:rPr>
          <w:b/>
        </w:rPr>
        <w:t>и муниципальные учреждения Сахалинской области,</w:t>
      </w:r>
    </w:p>
    <w:p w:rsidR="002F46BD" w:rsidRDefault="002F46BD">
      <w:pPr>
        <w:pStyle w:val="ConsPlusNormal"/>
        <w:jc w:val="center"/>
      </w:pPr>
      <w:r>
        <w:rPr>
          <w:b/>
        </w:rPr>
        <w:t>части расходов на оплату жилого помещения</w:t>
      </w:r>
    </w:p>
    <w:p w:rsidR="002F46BD" w:rsidRDefault="002F46BD">
      <w:pPr>
        <w:pStyle w:val="ConsPlusNormal"/>
        <w:jc w:val="center"/>
      </w:pPr>
    </w:p>
    <w:p w:rsidR="002F46BD" w:rsidRDefault="002F46BD">
      <w:pPr>
        <w:pStyle w:val="ConsPlusNormal"/>
        <w:ind w:firstLine="540"/>
        <w:jc w:val="both"/>
      </w:pPr>
      <w:r>
        <w:t xml:space="preserve">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14.01.2022 N 8.</w:t>
      </w:r>
    </w:p>
    <w:p w:rsidR="002F46BD" w:rsidRDefault="002F46BD">
      <w:pPr>
        <w:pStyle w:val="ConsPlusNormal"/>
      </w:pPr>
    </w:p>
    <w:p w:rsidR="002F46BD" w:rsidRDefault="002F46BD">
      <w:pPr>
        <w:pStyle w:val="ConsPlusNormal"/>
      </w:pPr>
    </w:p>
    <w:p w:rsidR="002F46BD" w:rsidRDefault="002F46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7B4D" w:rsidRDefault="002A7B4D"/>
    <w:sectPr w:rsidR="002A7B4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BD"/>
    <w:rsid w:val="002A7B4D"/>
    <w:rsid w:val="002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BF70"/>
  <w15:chartTrackingRefBased/>
  <w15:docId w15:val="{37959F77-579F-4EDB-A3F8-E18CE973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6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F46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46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F46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F46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F46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F46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F46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9D7BC6F4BB580F2ABEE77198FB5301055CA97F73C2962F0BF670454A34E9F450E2295B5EA8AA9286F5A76EF3A9854E87FCC991FFA73DB6552A9D8Ey6pDD" TargetMode="External"/><Relationship Id="rId18" Type="http://schemas.openxmlformats.org/officeDocument/2006/relationships/hyperlink" Target="consultantplus://offline/ref=E79D7BC6F4BB580F2ABEE77198FB5301055CA97F73C1942B0EFC70454A34E9F450E2295B5EA8AA9286F5A56CF5A9854E87FCC991FFA73DB6552A9D8Ey6pDD" TargetMode="External"/><Relationship Id="rId26" Type="http://schemas.openxmlformats.org/officeDocument/2006/relationships/hyperlink" Target="consultantplus://offline/ref=E79D7BC6F4BB580F2ABEE77198FB5301055CA97F73C2962F0BF670454A34E9F450E2295B5EA8AA9286F5A76DF7A9854E87FCC991FFA73DB6552A9D8Ey6pDD" TargetMode="External"/><Relationship Id="rId21" Type="http://schemas.openxmlformats.org/officeDocument/2006/relationships/hyperlink" Target="consultantplus://offline/ref=E79D7BC6F4BB580F2ABEE77198FB5301055CA97F73C2962F0BF670454A34E9F450E2295B5EA8AA9286F5A76EF7A9854E87FCC991FFA73DB6552A9D8Ey6pDD" TargetMode="External"/><Relationship Id="rId34" Type="http://schemas.openxmlformats.org/officeDocument/2006/relationships/hyperlink" Target="consultantplus://offline/ref=E79D7BC6F4BB580F2ABEE77198FB5301055CA97F73C3962803F770454A34E9F450E2295B5EA8AA9286F5A56EF7A9854E87FCC991FFA73DB6552A9D8Ey6pDD" TargetMode="External"/><Relationship Id="rId7" Type="http://schemas.openxmlformats.org/officeDocument/2006/relationships/hyperlink" Target="consultantplus://offline/ref=E79D7BC6F4BB580F2ABEE77198FB5301055CA97F73C1942B0EFC70454A34E9F450E2295B5EA8AA9286F5A56CF4A9854E87FCC991FFA73DB6552A9D8Ey6pDD" TargetMode="External"/><Relationship Id="rId12" Type="http://schemas.openxmlformats.org/officeDocument/2006/relationships/hyperlink" Target="consultantplus://offline/ref=E79D7BC6F4BB580F2ABEE77198FB5301055CA97F73C3962803F770454A34E9F450E2295B5EA8AA9286F5A56AF5A9854E87FCC991FFA73DB6552A9D8Ey6pDD" TargetMode="External"/><Relationship Id="rId17" Type="http://schemas.openxmlformats.org/officeDocument/2006/relationships/hyperlink" Target="consultantplus://offline/ref=E79D7BC6F4BB580F2ABEE77198FB5301055CA97F73C3962803F770454A34E9F450E2295B5EA8AA9286F5A56AF9A9854E87FCC991FFA73DB6552A9D8Ey6pDD" TargetMode="External"/><Relationship Id="rId25" Type="http://schemas.openxmlformats.org/officeDocument/2006/relationships/hyperlink" Target="consultantplus://offline/ref=E79D7BC6F4BB580F2ABEE77198FB5301055CA97F73C2962F0BF670454A34E9F450E2295B5EA8AA9286F5A76DF5A9854E87FCC991FFA73DB6552A9D8Ey6pDD" TargetMode="External"/><Relationship Id="rId33" Type="http://schemas.openxmlformats.org/officeDocument/2006/relationships/hyperlink" Target="consultantplus://offline/ref=E79D7BC6F4BB580F2ABEE77198FB5301055CA97F73C2962F0BF670454A34E9F450E2295B5EA8AA9286F5A76AF0A9854E87FCC991FFA73DB6552A9D8Ey6pDD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9D7BC6F4BB580F2ABEE77198FB5301055CA97F7BC3982B0DF52D4F426DE5F657ED764C59E1A69386F5A568FBF6805B96A4C595E4B93BAE49289Fy8pFD" TargetMode="External"/><Relationship Id="rId20" Type="http://schemas.openxmlformats.org/officeDocument/2006/relationships/hyperlink" Target="consultantplus://offline/ref=E79D7BC6F4BB580F2ABEF97C8E970F0D0154F77471C69B7C57AA76121564EFA102A277021CE9B99380EBA76EF2yAp1D" TargetMode="External"/><Relationship Id="rId29" Type="http://schemas.openxmlformats.org/officeDocument/2006/relationships/hyperlink" Target="consultantplus://offline/ref=E79D7BC6F4BB580F2ABEE77198FB5301055CA97F73C2962F0BF670454A34E9F450E2295B5EA8AA9286F5A76DF8A9854E87FCC991FFA73DB6552A9D8Ey6p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9D7BC6F4BB580F2ABEE77198FB5301055CA97F73C2962F0BF670454A34E9F450E2295B5EA8AA9286F5A56EF8A9854E87FCC991FFA73DB6552A9D8Ey6pDD" TargetMode="External"/><Relationship Id="rId11" Type="http://schemas.openxmlformats.org/officeDocument/2006/relationships/hyperlink" Target="consultantplus://offline/ref=E79D7BC6F4BB580F2ABEE77198FB5301055CA97F73C2962F0BF670454A34E9F450E2295B5EA8AA9286F5A467F8A9854E87FCC991FFA73DB6552A9D8Ey6pDD" TargetMode="External"/><Relationship Id="rId24" Type="http://schemas.openxmlformats.org/officeDocument/2006/relationships/hyperlink" Target="consultantplus://offline/ref=E79D7BC6F4BB580F2ABEE77198FB5301055CA97F73C2962F0BF670454A34E9F450E2295B5EA8AA9286F5A76DF4A9854E87FCC991FFA73DB6552A9D8Ey6pDD" TargetMode="External"/><Relationship Id="rId32" Type="http://schemas.openxmlformats.org/officeDocument/2006/relationships/hyperlink" Target="consultantplus://offline/ref=E79D7BC6F4BB580F2ABEE77198FB5301055CA97F73C3962803F770454A34E9F450E2295B5EA8AA9286F5A56BF6A9854E87FCC991FFA73DB6552A9D8Ey6pDD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E79D7BC6F4BB580F2ABEE77198FB5301055CA97F73C3962803F770454A34E9F450E2295B5EA8AA9286F5A56AF4A9854E87FCC991FFA73DB6552A9D8Ey6pDD" TargetMode="External"/><Relationship Id="rId15" Type="http://schemas.openxmlformats.org/officeDocument/2006/relationships/hyperlink" Target="consultantplus://offline/ref=E79D7BC6F4BB580F2ABEE77198FB5301055CA97F73C3962803F770454A34E9F450E2295B5EA8AA9286F5A56AF7A9854E87FCC991FFA73DB6552A9D8Ey6pDD" TargetMode="External"/><Relationship Id="rId23" Type="http://schemas.openxmlformats.org/officeDocument/2006/relationships/hyperlink" Target="consultantplus://offline/ref=E79D7BC6F4BB580F2ABEE77198FB5301055CA97F73C2962F0BF670454A34E9F450E2295B5EA8AA9286F5A76DF4A9854E87FCC991FFA73DB6552A9D8Ey6pDD" TargetMode="External"/><Relationship Id="rId28" Type="http://schemas.openxmlformats.org/officeDocument/2006/relationships/hyperlink" Target="consultantplus://offline/ref=E79D7BC6F4BB580F2ABEE77198FB5301055CA97F73C3962803F770454A34E9F450E2295B5EA8AA9286F5A56BF4A9854E87FCC991FFA73DB6552A9D8Ey6pDD" TargetMode="External"/><Relationship Id="rId36" Type="http://schemas.openxmlformats.org/officeDocument/2006/relationships/hyperlink" Target="consultantplus://offline/ref=E79D7BC6F4BB580F2ABEE77198FB5301055CA97F73C2962F0BF670454A34E9F450E2295B5EA8AA9286F5A56FF0A9854E87FCC991FFA73DB6552A9D8Ey6pDD" TargetMode="External"/><Relationship Id="rId10" Type="http://schemas.openxmlformats.org/officeDocument/2006/relationships/hyperlink" Target="consultantplus://offline/ref=E79D7BC6F4BB580F2ABEE77198FB5301055CA97F73C1942B0CFE70454A34E9F450E2295B5EA8AA9286F5A569F0A9854E87FCC991FFA73DB6552A9D8Ey6pDD" TargetMode="External"/><Relationship Id="rId19" Type="http://schemas.openxmlformats.org/officeDocument/2006/relationships/hyperlink" Target="consultantplus://offline/ref=E79D7BC6F4BB580F2ABEE77198FB5301055CA97F73C1942B0EFC70454A34E9F450E2295B5EA8AA9286F5A56CF6A9854E87FCC991FFA73DB6552A9D8Ey6pDD" TargetMode="External"/><Relationship Id="rId31" Type="http://schemas.openxmlformats.org/officeDocument/2006/relationships/hyperlink" Target="consultantplus://offline/ref=E79D7BC6F4BB580F2ABEE77198FB5301055CA97F73C3962803F770454A34E9F450E2295B5EA8AA9286F5A56BF5A9854E87FCC991FFA73DB6552A9D8Ey6pDD" TargetMode="External"/><Relationship Id="rId4" Type="http://schemas.openxmlformats.org/officeDocument/2006/relationships/hyperlink" Target="consultantplus://offline/ref=E79D7BC6F4BB580F2ABEE77198FB5301055CA97F7BC3982B0DF52D4F426DE5F657ED764C59E1A69386F5A56BFBF6805B96A4C595E4B93BAE49289Fy8pFD" TargetMode="External"/><Relationship Id="rId9" Type="http://schemas.openxmlformats.org/officeDocument/2006/relationships/hyperlink" Target="consultantplus://offline/ref=E79D7BC6F4BB580F2ABEE77198FB5301055CA97F73C1972A0CF670454A34E9F450E2295B5EA8AA9286F2A167F1A9854E87FCC991FFA73DB6552A9D8Ey6pDD" TargetMode="External"/><Relationship Id="rId14" Type="http://schemas.openxmlformats.org/officeDocument/2006/relationships/hyperlink" Target="consultantplus://offline/ref=E79D7BC6F4BB580F2ABEE77198FB5301055CA97F73C2962F0BF670454A34E9F450E2295B5EA8AA9286F5A76EF5A9854E87FCC991FFA73DB6552A9D8Ey6pDD" TargetMode="External"/><Relationship Id="rId22" Type="http://schemas.openxmlformats.org/officeDocument/2006/relationships/hyperlink" Target="consultantplus://offline/ref=E79D7BC6F4BB580F2ABEE77198FB5301055CA97F7BC3982B0DF52D4F426DE5F657ED764C59E1A69386F5A569FBF6805B96A4C595E4B93BAE49289Fy8pFD" TargetMode="External"/><Relationship Id="rId27" Type="http://schemas.openxmlformats.org/officeDocument/2006/relationships/hyperlink" Target="consultantplus://offline/ref=E79D7BC6F4BB580F2ABEE77198FB5301055CA97F73C3962803F770454A34E9F450E2295B5EA8AA9286F5A56BF4A9854E87FCC991FFA73DB6552A9D8Ey6pDD" TargetMode="External"/><Relationship Id="rId30" Type="http://schemas.openxmlformats.org/officeDocument/2006/relationships/hyperlink" Target="consultantplus://offline/ref=E79D7BC6F4BB580F2ABEE77198FB5301055CA97F73C2962F0BF670454A34E9F450E2295B5EA8AA9286F5A76DF9A9854E87FCC991FFA73DB6552A9D8Ey6pDD" TargetMode="External"/><Relationship Id="rId35" Type="http://schemas.openxmlformats.org/officeDocument/2006/relationships/hyperlink" Target="consultantplus://offline/ref=E79D7BC6F4BB580F2ABEE77198FB5301055CA97F73C2962F0BF670454A34E9F450E2295B5EA8AA9286F5A56EF9A9854E87FCC991FFA73DB6552A9D8Ey6pDD" TargetMode="External"/><Relationship Id="rId8" Type="http://schemas.openxmlformats.org/officeDocument/2006/relationships/hyperlink" Target="consultantplus://offline/ref=E79D7BC6F4BB580F2ABEE77198FB5301055CA97F75C4962B02F52D4F426DE5F657ED764C59E1A69386F5A566FBF6805B96A4C595E4B93BAE49289Fy8pF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4647</Words>
  <Characters>26490</Characters>
  <Application>Microsoft Office Word</Application>
  <DocSecurity>0</DocSecurity>
  <Lines>220</Lines>
  <Paragraphs>62</Paragraphs>
  <ScaleCrop>false</ScaleCrop>
  <Company/>
  <LinksUpToDate>false</LinksUpToDate>
  <CharactersWithSpaces>31075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Татьяна Валерьевна</dc:creator>
  <cp:keywords/>
  <dc:description/>
  <cp:lastModifiedBy>Коновалова Татьяна Валерьевна</cp:lastModifiedBy>
  <cp:revision>1</cp:revision>
  <dcterms:created xsi:type="dcterms:W3CDTF">2023-06-15T03:41:00Z</dcterms:created>
  <dcterms:modified xsi:type="dcterms:W3CDTF">2023-06-15T03:43:00Z</dcterms:modified>
</cp:coreProperties>
</file>