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13E" w:rsidRDefault="009E213E">
      <w:pPr>
        <w:pStyle w:val="ConsPlusNormal"/>
        <w:jc w:val="both"/>
      </w:pPr>
      <w:bookmarkStart w:id="0" w:name="_GoBack"/>
      <w:bookmarkEnd w:id="0"/>
    </w:p>
    <w:p w:rsidR="009E213E" w:rsidRDefault="009E213E">
      <w:pPr>
        <w:pStyle w:val="ConsPlusNormal"/>
        <w:jc w:val="both"/>
      </w:pPr>
    </w:p>
    <w:p w:rsidR="009E213E" w:rsidRDefault="009E213E">
      <w:pPr>
        <w:pStyle w:val="ConsPlusNormal"/>
        <w:jc w:val="both"/>
      </w:pPr>
    </w:p>
    <w:p w:rsidR="009E213E" w:rsidRDefault="009E213E">
      <w:pPr>
        <w:pStyle w:val="ConsPlusNormal"/>
        <w:jc w:val="right"/>
        <w:outlineLvl w:val="0"/>
      </w:pPr>
      <w:r>
        <w:t>Утвержден</w:t>
      </w:r>
    </w:p>
    <w:p w:rsidR="009E213E" w:rsidRDefault="009E213E">
      <w:pPr>
        <w:pStyle w:val="ConsPlusNormal"/>
        <w:jc w:val="right"/>
      </w:pPr>
      <w:r>
        <w:t>постановлением</w:t>
      </w:r>
    </w:p>
    <w:p w:rsidR="009E213E" w:rsidRDefault="009E213E">
      <w:pPr>
        <w:pStyle w:val="ConsPlusNormal"/>
        <w:jc w:val="right"/>
      </w:pPr>
      <w:r>
        <w:t>Правительства Сахалинской области</w:t>
      </w:r>
    </w:p>
    <w:p w:rsidR="009E213E" w:rsidRDefault="009E213E">
      <w:pPr>
        <w:pStyle w:val="ConsPlusNormal"/>
        <w:jc w:val="right"/>
      </w:pPr>
      <w:r>
        <w:t>от 29.07.2016 N 372</w:t>
      </w:r>
    </w:p>
    <w:p w:rsidR="009E213E" w:rsidRDefault="009E213E">
      <w:pPr>
        <w:pStyle w:val="ConsPlusNormal"/>
        <w:jc w:val="both"/>
      </w:pPr>
    </w:p>
    <w:p w:rsidR="009E213E" w:rsidRDefault="009E213E">
      <w:pPr>
        <w:pStyle w:val="ConsPlusTitle"/>
        <w:jc w:val="center"/>
      </w:pPr>
      <w:bookmarkStart w:id="1" w:name="P148"/>
      <w:bookmarkEnd w:id="1"/>
      <w:r>
        <w:t>ПОРЯДОК</w:t>
      </w:r>
    </w:p>
    <w:p w:rsidR="009E213E" w:rsidRDefault="009E213E">
      <w:pPr>
        <w:pStyle w:val="ConsPlusTitle"/>
        <w:jc w:val="center"/>
      </w:pPr>
      <w:r>
        <w:t>ВЫПЛАТЫ ПОСОБИЯ КВАЛИФИЦИРОВАННЫМ СПЕЦИАЛИСТАМ В ЦЕЛЯХ</w:t>
      </w:r>
    </w:p>
    <w:p w:rsidR="009E213E" w:rsidRDefault="009E213E">
      <w:pPr>
        <w:pStyle w:val="ConsPlusTitle"/>
        <w:jc w:val="center"/>
      </w:pPr>
      <w:r>
        <w:t>ИХ СТИМУЛИРОВАНИЯ К ПЕРЕСЕЛЕНИЮ НА КУРИЛЬСКИЕ ОСТРОВА</w:t>
      </w:r>
    </w:p>
    <w:p w:rsidR="009E213E" w:rsidRDefault="009E213E">
      <w:pPr>
        <w:pStyle w:val="ConsPlusTitle"/>
        <w:jc w:val="center"/>
      </w:pPr>
      <w:r>
        <w:t>НА ПОСТОЯННОЕ МЕСТО ЖИТЕЛЬСТВА И РАБОТЫ В ГОСУДАРСТВЕННЫХ</w:t>
      </w:r>
    </w:p>
    <w:p w:rsidR="009E213E" w:rsidRDefault="009E213E">
      <w:pPr>
        <w:pStyle w:val="ConsPlusTitle"/>
        <w:jc w:val="center"/>
      </w:pPr>
      <w:r>
        <w:t>И МУНИЦИПАЛЬНЫХ УЧРЕЖДЕНИЯХ САХАЛИНСКОЙ ОБЛАСТИ</w:t>
      </w:r>
    </w:p>
    <w:p w:rsidR="009E213E" w:rsidRDefault="009E213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9E21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13E" w:rsidRDefault="009E213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13E" w:rsidRDefault="009E213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213E" w:rsidRDefault="009E21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213E" w:rsidRDefault="009E213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Сахалинской области</w:t>
            </w:r>
          </w:p>
          <w:p w:rsidR="009E213E" w:rsidRDefault="009E21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14.01.2022 </w:t>
            </w:r>
            <w:hyperlink r:id="rId4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24.10.2022 </w:t>
            </w:r>
            <w:hyperlink r:id="rId5">
              <w:r>
                <w:rPr>
                  <w:color w:val="0000FF"/>
                </w:rPr>
                <w:t>N 478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13E" w:rsidRDefault="009E213E">
            <w:pPr>
              <w:pStyle w:val="ConsPlusNormal"/>
            </w:pPr>
          </w:p>
        </w:tc>
      </w:tr>
    </w:tbl>
    <w:p w:rsidR="009E213E" w:rsidRDefault="009E213E">
      <w:pPr>
        <w:pStyle w:val="ConsPlusNormal"/>
        <w:jc w:val="center"/>
      </w:pPr>
    </w:p>
    <w:p w:rsidR="009E213E" w:rsidRDefault="009E213E">
      <w:pPr>
        <w:pStyle w:val="ConsPlusTitle"/>
        <w:jc w:val="center"/>
        <w:outlineLvl w:val="1"/>
      </w:pPr>
      <w:r>
        <w:t>1. Общие положения</w:t>
      </w:r>
    </w:p>
    <w:p w:rsidR="009E213E" w:rsidRDefault="009E213E">
      <w:pPr>
        <w:pStyle w:val="ConsPlusNormal"/>
        <w:ind w:firstLine="540"/>
        <w:jc w:val="both"/>
      </w:pPr>
    </w:p>
    <w:p w:rsidR="009E213E" w:rsidRDefault="009E213E">
      <w:pPr>
        <w:pStyle w:val="ConsPlusNormal"/>
        <w:ind w:firstLine="540"/>
        <w:jc w:val="both"/>
      </w:pPr>
      <w:r>
        <w:t xml:space="preserve">1.1. Настоящий Порядок разработан в соответствии с государственной </w:t>
      </w:r>
      <w:hyperlink r:id="rId6">
        <w:r>
          <w:rPr>
            <w:color w:val="0000FF"/>
          </w:rPr>
          <w:t>программой</w:t>
        </w:r>
      </w:hyperlink>
      <w:r>
        <w:t xml:space="preserve"> Сахалинской области "Социально-экономическое развитие Курильских островов (Сахалинская область) на 2016 - 2025 годы", утвержденной постановлением Правительства Сахалинской области от 28.12.2015 N 548 (далее - Программа), и определяет: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>- условия и порядок включения квалифицированных специалистов в Программу и исключения из нее;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>- размер, порядок назначения, выплаты пособия квалифицированным специалистам в целях их стимулирования к переселению на Курильские острова на постоянное место жительства и работы в государственных и муниципальных учреждениях Сахалинской области и его возврата (далее - пособие).</w:t>
      </w:r>
    </w:p>
    <w:p w:rsidR="009E213E" w:rsidRDefault="009E213E">
      <w:pPr>
        <w:pStyle w:val="ConsPlusNormal"/>
        <w:spacing w:before="220"/>
        <w:ind w:firstLine="540"/>
        <w:jc w:val="both"/>
      </w:pPr>
      <w:bookmarkStart w:id="2" w:name="P162"/>
      <w:bookmarkEnd w:id="2"/>
      <w:r>
        <w:t>1.2. В целях реализации настоящего Порядка используются следующие понятия:</w:t>
      </w:r>
    </w:p>
    <w:p w:rsidR="009E213E" w:rsidRDefault="009E213E">
      <w:pPr>
        <w:pStyle w:val="ConsPlusNormal"/>
        <w:spacing w:before="220"/>
        <w:ind w:firstLine="540"/>
        <w:jc w:val="both"/>
      </w:pPr>
      <w:bookmarkStart w:id="3" w:name="P163"/>
      <w:bookmarkEnd w:id="3"/>
      <w:r>
        <w:t>1.2.1. квалифицированный специалист, переселяющийся на Курильские острова на постоянное место жительства и работы в государственных и муниципальных учреждениях Сахалинской области, - гражданин Российской Федерации, не достигший возраста сорока лет, имеющий высшее образование или среднее профессиональное образование по программе подготовки специалистов среднего звена, заключивший трудовой договор на неопределенный срок с расположенным на территории муниципальных образований Сахалинской области Северо-Курильский городской округ, "Курильский городской округ", "Южно-Курильский городской округ" государственным учреждением, созданным Сахалинской областью, или муниципальным учреждением, имевший место жительства до переселения на Курильские острова вне территорий Курильских островов;</w:t>
      </w:r>
    </w:p>
    <w:p w:rsidR="009E213E" w:rsidRDefault="009E213E">
      <w:pPr>
        <w:pStyle w:val="ConsPlusNormal"/>
        <w:spacing w:before="220"/>
        <w:ind w:firstLine="540"/>
        <w:jc w:val="both"/>
      </w:pPr>
      <w:bookmarkStart w:id="4" w:name="P164"/>
      <w:bookmarkEnd w:id="4"/>
      <w:r>
        <w:t xml:space="preserve">1.2.2. квалифицированный специалист, вернувшийся на Курильские острова после обучения на постоянное место жительства и работы в государственных и муниципальных учреждениях Сахалинской области, - гражданин Российской Федерации, не достигший возраста сорока лет, получивший высшее образование или среднее профессиональное образование по программе подготовки специалистов среднего звена по очной форме обучения в профессиональной образовательной организации или образовательной организации высшего образования, расположенной вне территорий Курильских островов, заключивший после обучения трудовой договор на неопределенный срок с расположенным на территории муниципальных образований </w:t>
      </w:r>
      <w:r>
        <w:lastRenderedPageBreak/>
        <w:t>Сахалинской области Северо-Курильский городской округ, "Курильский городской округ", "Южно-Курильский городской округ" государственным учреждением, созданным Сахалинской областью, или муниципальным учреждением (далее - учреждения), имевший место жительства или место пребывания в период с даты начала обучения до даты заключения трудового договора на территории Курильских островов, не работавший после окончания обучения на условиях трудового договора на территории Курильских островов.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>1.3. Квалифицированным специалистам, включенным в Программу, выплачивается пособие в целях их стимулирования к переселению на Курильские острова на постоянное место жительства и работы в государственных и муниципальных учреждениях Сахалинской области.</w:t>
      </w:r>
    </w:p>
    <w:p w:rsidR="009E213E" w:rsidRDefault="009E213E">
      <w:pPr>
        <w:pStyle w:val="ConsPlusNormal"/>
        <w:ind w:firstLine="540"/>
        <w:jc w:val="both"/>
      </w:pPr>
    </w:p>
    <w:p w:rsidR="009E213E" w:rsidRDefault="009E213E">
      <w:pPr>
        <w:pStyle w:val="ConsPlusTitle"/>
        <w:jc w:val="center"/>
        <w:outlineLvl w:val="1"/>
      </w:pPr>
      <w:r>
        <w:t>2. Условия и порядок включения</w:t>
      </w:r>
    </w:p>
    <w:p w:rsidR="009E213E" w:rsidRDefault="009E213E">
      <w:pPr>
        <w:pStyle w:val="ConsPlusTitle"/>
        <w:jc w:val="center"/>
      </w:pPr>
      <w:r>
        <w:t>квалифицированного специалиста в Программу</w:t>
      </w:r>
    </w:p>
    <w:p w:rsidR="009E213E" w:rsidRDefault="009E213E">
      <w:pPr>
        <w:pStyle w:val="ConsPlusNormal"/>
        <w:ind w:firstLine="540"/>
        <w:jc w:val="both"/>
      </w:pPr>
    </w:p>
    <w:p w:rsidR="009E213E" w:rsidRDefault="009E213E">
      <w:pPr>
        <w:pStyle w:val="ConsPlusNormal"/>
        <w:ind w:firstLine="540"/>
        <w:jc w:val="both"/>
      </w:pPr>
      <w:r>
        <w:t>2.1. Решение о включении квалифицированного специалиста в Программу принимает агентство по труду и занятости населения Сахалинской области (далее - уполномоченный орган).</w:t>
      </w:r>
    </w:p>
    <w:p w:rsidR="009E213E" w:rsidRDefault="009E213E">
      <w:pPr>
        <w:pStyle w:val="ConsPlusNormal"/>
        <w:spacing w:before="220"/>
        <w:ind w:firstLine="540"/>
        <w:jc w:val="both"/>
      </w:pPr>
      <w:bookmarkStart w:id="5" w:name="P171"/>
      <w:bookmarkEnd w:id="5"/>
      <w:r>
        <w:t xml:space="preserve">2.2. В Программу включаются квалифицированные специалисты, указанные в </w:t>
      </w:r>
      <w:hyperlink w:anchor="P162">
        <w:r>
          <w:rPr>
            <w:color w:val="0000FF"/>
          </w:rPr>
          <w:t>пункте 1.2</w:t>
        </w:r>
      </w:hyperlink>
      <w:r>
        <w:t xml:space="preserve"> настоящего Порядка (далее - специалисты), при одновременном соблюдении следующих условий: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>2.2.1. заключение специалистом трудового договора на неопределенный срок по основному месту работы в период с 1 января 2016 года по 31 августа 2025 года по имеющейся специальности (направлению подготовки) о работе в должности, по которой профессиональным стандартом или в случае его отсутствия - квалификационным справочником или в случае отсутствия профессионального стандарта и квалификационного справочника - должностной инструкцией, утвержденной уполномоченным лицом учреждения, установлены требования наличия высшего образования или среднего профессионального образования по программам подготовки специалистов среднего звена;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>2.2.2. неосуществление трудовой деятельности на территории Курильских островов: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 xml:space="preserve">2.2.2.1. лицами, указанными в </w:t>
      </w:r>
      <w:hyperlink w:anchor="P163">
        <w:r>
          <w:rPr>
            <w:color w:val="0000FF"/>
          </w:rPr>
          <w:t>подпункте 1.2.1 пункта 1.2 раздела 1</w:t>
        </w:r>
      </w:hyperlink>
      <w:r>
        <w:t xml:space="preserve"> настоящего Порядка, до заключения трудового договора;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 xml:space="preserve">2.2.2.2. лицами, указанными в </w:t>
      </w:r>
      <w:hyperlink w:anchor="P164">
        <w:r>
          <w:rPr>
            <w:color w:val="0000FF"/>
          </w:rPr>
          <w:t>подпункте 1.2.2 пункта 1.2 раздела 1</w:t>
        </w:r>
      </w:hyperlink>
      <w:r>
        <w:t xml:space="preserve"> настоящего Порядка, до заключения трудового договора после окончания обучения;</w:t>
      </w:r>
    </w:p>
    <w:p w:rsidR="009E213E" w:rsidRDefault="009E213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2.2.2 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Сахалинской области от 24.10.2022 N 478)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 xml:space="preserve">2.2.3. заключение трудового договора о работе в должности, для замещения которой областным казенным учреждением центром занятости населения Сахалинской области (далее - центр занятости) по месту нахождения должности осуществлялся подбор необходимых работников на основании представленного учреждением заявления о предоставлении работодателю государственной услуги содействия в подборе необходимых работников (указанное условие не распространяется на специалистов, указанных в </w:t>
      </w:r>
      <w:hyperlink w:anchor="P164">
        <w:r>
          <w:rPr>
            <w:color w:val="0000FF"/>
          </w:rPr>
          <w:t>подпункте 1.2.2 пункта 1.2</w:t>
        </w:r>
      </w:hyperlink>
      <w:r>
        <w:t xml:space="preserve"> настоящего Порядка);</w:t>
      </w:r>
    </w:p>
    <w:p w:rsidR="009E213E" w:rsidRDefault="009E213E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Сахалинской области от 24.10.2022 N 478)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>2.2.4. переселение на Курильские острова (подтвержденное регистрацией по месту жительства или пребывания либо заключением трудового договора) не ранее 1 января 2016 года.</w:t>
      </w:r>
    </w:p>
    <w:p w:rsidR="009E213E" w:rsidRDefault="009E213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2.2.4 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Сахалинской области от 24.10.2022 N 478)</w:t>
      </w:r>
    </w:p>
    <w:p w:rsidR="009E213E" w:rsidRDefault="009E213E">
      <w:pPr>
        <w:pStyle w:val="ConsPlusNormal"/>
        <w:spacing w:before="220"/>
        <w:ind w:firstLine="540"/>
        <w:jc w:val="both"/>
      </w:pPr>
      <w:bookmarkStart w:id="6" w:name="P181"/>
      <w:bookmarkEnd w:id="6"/>
      <w:r>
        <w:t xml:space="preserve">2.3. В Программу не включаются специалисты, заключившие договор о кадровом обеспечении первичного звена с министерством здравоохранения Сахалинской области, воспользовавшиеся единовременной компенсационной денежной выплатой на обустройство, предусмотренной </w:t>
      </w:r>
      <w:hyperlink r:id="rId10">
        <w:r>
          <w:rPr>
            <w:color w:val="0000FF"/>
          </w:rPr>
          <w:t>Положением</w:t>
        </w:r>
      </w:hyperlink>
      <w:r>
        <w:t xml:space="preserve"> о дополнительных социальных гарантиях студентам, ординаторам и отдельным категориям медицинских работников и порядке их предоставления, утвержденным </w:t>
      </w:r>
      <w:r>
        <w:lastRenderedPageBreak/>
        <w:t>постановлением Правительства Сахалинской области от 23.04.2014 N 183.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>2.4. Настоящий Порядок не распространяет свое действие на специалистов, заключивших трудовые договоры (контракты) о работе в органе местного самоуправления.</w:t>
      </w:r>
    </w:p>
    <w:p w:rsidR="009E213E" w:rsidRDefault="009E213E">
      <w:pPr>
        <w:pStyle w:val="ConsPlusNormal"/>
        <w:jc w:val="both"/>
      </w:pPr>
      <w:r>
        <w:t xml:space="preserve">(п. 2.4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Сахалинской области от 24.10.2022 N 478)</w:t>
      </w:r>
    </w:p>
    <w:p w:rsidR="009E213E" w:rsidRDefault="009E213E">
      <w:pPr>
        <w:pStyle w:val="ConsPlusNormal"/>
        <w:spacing w:before="220"/>
        <w:ind w:firstLine="540"/>
        <w:jc w:val="both"/>
      </w:pPr>
      <w:bookmarkStart w:id="7" w:name="P184"/>
      <w:bookmarkEnd w:id="7"/>
      <w:r>
        <w:t>2.5. Для включения в Программу специалист в срок не позднее 12 месяцев с даты заключения трудового договора с учреждением представляет при личном обращении в центр занятости по месту нахождения рабочего места: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 xml:space="preserve">2.5.1. заявление о включении в Программу по </w:t>
      </w:r>
      <w:hyperlink w:anchor="P323">
        <w:r>
          <w:rPr>
            <w:color w:val="0000FF"/>
          </w:rPr>
          <w:t>форме N 1</w:t>
        </w:r>
      </w:hyperlink>
      <w:r>
        <w:t xml:space="preserve"> к настоящему Порядку (далее - заявление);</w:t>
      </w:r>
    </w:p>
    <w:p w:rsidR="009E213E" w:rsidRDefault="009E213E">
      <w:pPr>
        <w:pStyle w:val="ConsPlusNormal"/>
        <w:spacing w:before="220"/>
        <w:ind w:firstLine="540"/>
        <w:jc w:val="both"/>
      </w:pPr>
      <w:bookmarkStart w:id="8" w:name="P186"/>
      <w:bookmarkEnd w:id="8"/>
      <w:r>
        <w:t>2.5.2. документ, удостоверяющий личность (паспорт гражданина Российской Федерации, временное удостоверение личности гражданина Российской Федерации);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>2.5.3. копию трудового договора, заверенную подписью руководителя или уполномоченного должностного лица и печатью учреждения;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 xml:space="preserve">2.5.4. утратил силу. - </w:t>
      </w: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Сахалинской области от 24.10.2022 N 478;</w:t>
      </w:r>
    </w:p>
    <w:p w:rsidR="009E213E" w:rsidRDefault="009E213E">
      <w:pPr>
        <w:pStyle w:val="ConsPlusNormal"/>
        <w:spacing w:before="220"/>
        <w:ind w:firstLine="540"/>
        <w:jc w:val="both"/>
      </w:pPr>
      <w:bookmarkStart w:id="9" w:name="P189"/>
      <w:bookmarkEnd w:id="9"/>
      <w:r>
        <w:t>2.5.5. трудовую книжку (оригинал или копию, заверенную подписью руководителя или уполномоченного лица и печатью учреждения) и (или) сведения о трудовой деятельности, содержащие сведения о периодах работы до 1 января 2020 года;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>2.5.6. копию должностной инструкции, утвержденной уполномоченным лицом учреждения, заверенную подписью руководителя или уполномоченного должностного лица и печатью учреждения, - в случае отсутствия профессионального стандарта и квалификационного справочника, устанавливающих требования к замещаемой специалистом должности.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>Заявление заполняется на русском языке разборчиво от руки или с использованием технических средств. На копиях документов не допускается искажение информации, содержащейся в оригинальном документе, наличие печатей, не поддающихся прочтению.</w:t>
      </w:r>
    </w:p>
    <w:p w:rsidR="009E213E" w:rsidRDefault="009E213E">
      <w:pPr>
        <w:pStyle w:val="ConsPlusNormal"/>
        <w:spacing w:before="220"/>
        <w:ind w:firstLine="540"/>
        <w:jc w:val="both"/>
      </w:pPr>
      <w:bookmarkStart w:id="10" w:name="P192"/>
      <w:bookmarkEnd w:id="10"/>
      <w:r>
        <w:t>2.6. Специалист вправе по собственной инициативе представить:</w:t>
      </w:r>
    </w:p>
    <w:p w:rsidR="009E213E" w:rsidRDefault="009E213E">
      <w:pPr>
        <w:pStyle w:val="ConsPlusNormal"/>
        <w:spacing w:before="220"/>
        <w:ind w:firstLine="540"/>
        <w:jc w:val="both"/>
      </w:pPr>
      <w:bookmarkStart w:id="11" w:name="P193"/>
      <w:bookmarkEnd w:id="11"/>
      <w:r>
        <w:t>2.6.1. документ об образовании и (или) квалификации, документ об обучении;</w:t>
      </w:r>
    </w:p>
    <w:p w:rsidR="009E213E" w:rsidRDefault="009E213E">
      <w:pPr>
        <w:pStyle w:val="ConsPlusNormal"/>
        <w:spacing w:before="220"/>
        <w:ind w:firstLine="540"/>
        <w:jc w:val="both"/>
      </w:pPr>
      <w:bookmarkStart w:id="12" w:name="P194"/>
      <w:bookmarkEnd w:id="12"/>
      <w:r>
        <w:t>2.6.2. трудовую книжку и (или) сведения о трудовой деятельности, содержащие сведения о периодах работы с 1 января 2020 года;</w:t>
      </w:r>
    </w:p>
    <w:p w:rsidR="009E213E" w:rsidRDefault="009E213E">
      <w:pPr>
        <w:pStyle w:val="ConsPlusNormal"/>
        <w:spacing w:before="220"/>
        <w:ind w:firstLine="540"/>
        <w:jc w:val="both"/>
      </w:pPr>
      <w:bookmarkStart w:id="13" w:name="P195"/>
      <w:bookmarkEnd w:id="13"/>
      <w:r>
        <w:t>2.6.3. информацию о состоянии индивидуального лицевого счета застрахованного лица за период работы до заключения трудового договора с учреждением;</w:t>
      </w:r>
    </w:p>
    <w:p w:rsidR="009E213E" w:rsidRDefault="009E213E">
      <w:pPr>
        <w:pStyle w:val="ConsPlusNormal"/>
        <w:spacing w:before="220"/>
        <w:ind w:firstLine="540"/>
        <w:jc w:val="both"/>
      </w:pPr>
      <w:bookmarkStart w:id="14" w:name="P196"/>
      <w:bookmarkEnd w:id="14"/>
      <w:r>
        <w:t>2.6.4. документ, подтверждающий нахождение специалиста в трудовых отношениях с учреждением (сведения о трудовой деятельности), выданный отделением Пенсионного фонда Российской Федерации по Сахалинской области не позднее чем за 2 рабочих дня до даты подачи заявления.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 xml:space="preserve">2.7. Специалисты, указанные в </w:t>
      </w:r>
      <w:hyperlink w:anchor="P163">
        <w:r>
          <w:rPr>
            <w:color w:val="0000FF"/>
          </w:rPr>
          <w:t>подпункте 1.2.1 пункта 1.2</w:t>
        </w:r>
      </w:hyperlink>
      <w:r>
        <w:t xml:space="preserve"> настоящего Порядка:</w:t>
      </w:r>
    </w:p>
    <w:p w:rsidR="009E213E" w:rsidRDefault="009E213E">
      <w:pPr>
        <w:pStyle w:val="ConsPlusNormal"/>
        <w:spacing w:before="220"/>
        <w:ind w:firstLine="540"/>
        <w:jc w:val="both"/>
      </w:pPr>
      <w:bookmarkStart w:id="15" w:name="P198"/>
      <w:bookmarkEnd w:id="15"/>
      <w:r>
        <w:t>2.7.1. вправе по собственной инициативе представить документы, подтверждающие наличие регистрации по месту жительства вне территорий Курильских островов до переселения на Курильские острова и переселение на Курильские острова не ранее 1 января 2016 года;</w:t>
      </w:r>
    </w:p>
    <w:p w:rsidR="009E213E" w:rsidRDefault="009E213E">
      <w:pPr>
        <w:pStyle w:val="ConsPlusNormal"/>
        <w:spacing w:before="220"/>
        <w:ind w:firstLine="540"/>
        <w:jc w:val="both"/>
      </w:pPr>
      <w:bookmarkStart w:id="16" w:name="P199"/>
      <w:bookmarkEnd w:id="16"/>
      <w:r>
        <w:t xml:space="preserve">2.7.2. в случае отсутствия регистрации по месту жительства вне территорий Курильских островов до переселения на Курильские острова дополнительно представляют документ, </w:t>
      </w:r>
      <w:r>
        <w:lastRenderedPageBreak/>
        <w:t>подтверждающий наличие места жительства до переселения на Курильские острова вне территорий Курильских островов (решение суда об установлении факта постоянного проживания вне территорий Курильских островов).</w:t>
      </w:r>
    </w:p>
    <w:p w:rsidR="009E213E" w:rsidRDefault="009E213E">
      <w:pPr>
        <w:pStyle w:val="ConsPlusNormal"/>
        <w:spacing w:before="220"/>
        <w:ind w:firstLine="540"/>
        <w:jc w:val="both"/>
      </w:pPr>
      <w:bookmarkStart w:id="17" w:name="P200"/>
      <w:bookmarkEnd w:id="17"/>
      <w:r>
        <w:t xml:space="preserve">2.8. Специалисты, указанные в </w:t>
      </w:r>
      <w:hyperlink w:anchor="P164">
        <w:r>
          <w:rPr>
            <w:color w:val="0000FF"/>
          </w:rPr>
          <w:t>подпункте 1.2.2 пункта 1.2</w:t>
        </w:r>
      </w:hyperlink>
      <w:r>
        <w:t xml:space="preserve"> настоящего Порядка:</w:t>
      </w:r>
    </w:p>
    <w:p w:rsidR="009E213E" w:rsidRDefault="009E213E">
      <w:pPr>
        <w:pStyle w:val="ConsPlusNormal"/>
        <w:spacing w:before="220"/>
        <w:ind w:firstLine="540"/>
        <w:jc w:val="both"/>
      </w:pPr>
      <w:bookmarkStart w:id="18" w:name="P201"/>
      <w:bookmarkEnd w:id="18"/>
      <w:r>
        <w:t>2.8.1. дополнительно представляют документ, подтверждающий получение образования по очной форме обучения (в случае если в документе об образовании не указана форма обучения);</w:t>
      </w:r>
    </w:p>
    <w:p w:rsidR="009E213E" w:rsidRDefault="009E213E">
      <w:pPr>
        <w:pStyle w:val="ConsPlusNormal"/>
        <w:spacing w:before="220"/>
        <w:ind w:firstLine="540"/>
        <w:jc w:val="both"/>
      </w:pPr>
      <w:bookmarkStart w:id="19" w:name="P202"/>
      <w:bookmarkEnd w:id="19"/>
      <w:r>
        <w:t>2.8.2. вправе по собственной инициативе представить документ, подтверждающий наличие регистрации по месту жительства или по месту пребывания на территории Курильских островов в период с даты начала обучения до даты заключения трудового договора;</w:t>
      </w:r>
    </w:p>
    <w:p w:rsidR="009E213E" w:rsidRDefault="009E213E">
      <w:pPr>
        <w:pStyle w:val="ConsPlusNormal"/>
        <w:spacing w:before="220"/>
        <w:ind w:firstLine="540"/>
        <w:jc w:val="both"/>
      </w:pPr>
      <w:bookmarkStart w:id="20" w:name="P203"/>
      <w:bookmarkEnd w:id="20"/>
      <w:r>
        <w:t>2.8.3. в случае отсутствия регистрации по месту жительства или по месту пребывания на территории Курильских островов в период с даты начала обучения до даты заключения трудового договора дополнительно представляют документ, подтверждающий наличие места жительства или пребывания на территории Курильских островов в указанный период (решение суда об установлении факта постоянного проживания или пребывания на территории Курильских островов).</w:t>
      </w:r>
    </w:p>
    <w:p w:rsidR="009E213E" w:rsidRDefault="009E213E">
      <w:pPr>
        <w:pStyle w:val="ConsPlusNormal"/>
        <w:spacing w:before="220"/>
        <w:ind w:firstLine="540"/>
        <w:jc w:val="both"/>
      </w:pPr>
      <w:bookmarkStart w:id="21" w:name="P204"/>
      <w:bookmarkEnd w:id="21"/>
      <w:r>
        <w:t>2.9. В случае непредставления специалистом по собственной инициативе: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 xml:space="preserve">2.9.1. документов, указанных в </w:t>
      </w:r>
      <w:hyperlink w:anchor="P193">
        <w:r>
          <w:rPr>
            <w:color w:val="0000FF"/>
          </w:rPr>
          <w:t>подпункте 2.6.1 пункта 2.6</w:t>
        </w:r>
      </w:hyperlink>
      <w:r>
        <w:t xml:space="preserve"> настоящего Порядка, центр занятости в течение 2 рабочих дней с даты приема документов осуществляет запрос необходимых сведений в органах по надзору в сфере образования и науки Российской Федерации в порядке межведомственного информационного взаимодействия;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 xml:space="preserve">2.9.2. документов, указанных в </w:t>
      </w:r>
      <w:hyperlink w:anchor="P194">
        <w:r>
          <w:rPr>
            <w:color w:val="0000FF"/>
          </w:rPr>
          <w:t>подпунктах 2.6.2</w:t>
        </w:r>
      </w:hyperlink>
      <w:r>
        <w:t xml:space="preserve">, </w:t>
      </w:r>
      <w:hyperlink w:anchor="P195">
        <w:r>
          <w:rPr>
            <w:color w:val="0000FF"/>
          </w:rPr>
          <w:t>2.6.3</w:t>
        </w:r>
      </w:hyperlink>
      <w:r>
        <w:t xml:space="preserve">, </w:t>
      </w:r>
      <w:hyperlink w:anchor="P196">
        <w:r>
          <w:rPr>
            <w:color w:val="0000FF"/>
          </w:rPr>
          <w:t>2.6.4 пункта 2.6</w:t>
        </w:r>
      </w:hyperlink>
      <w:r>
        <w:t xml:space="preserve"> настоящего Порядка, центр занятости в течение 2 рабочих дней с даты приема документов осуществляет запрос сведений о трудовой деятельности застрахованного лица в системе обязательного пенсионного страхования в отделении Пенсионного фонда Российской Федерации по Сахалинской области в порядке межведомственного информационного взаимодействия;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 xml:space="preserve">2.9.3. документов, указанных в </w:t>
      </w:r>
      <w:hyperlink w:anchor="P198">
        <w:r>
          <w:rPr>
            <w:color w:val="0000FF"/>
          </w:rPr>
          <w:t>подпункте 2.7.1 пункта 2.7</w:t>
        </w:r>
      </w:hyperlink>
      <w:r>
        <w:t xml:space="preserve">, </w:t>
      </w:r>
      <w:hyperlink w:anchor="P202">
        <w:r>
          <w:rPr>
            <w:color w:val="0000FF"/>
          </w:rPr>
          <w:t>подпункте 2.8.2 пункта 2.8</w:t>
        </w:r>
      </w:hyperlink>
      <w:r>
        <w:t xml:space="preserve"> настоящего Порядка, центр занятости в течение 2 рабочих дней с даты приема документов осуществляет запрос необходимых сведений в органах, осуществляющих регистрационный учет граждан Российской Федерации по месту пребывания и по месту жительства в пределах Российской Федерации, в порядке межведомственного взаимодействия.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 xml:space="preserve">2.10. Межведомственные запросы осуществляются в соответствии с требованиями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>2.11. Ответственность за достоверность и полноту сведений и документов, представленных специалистом, являющихся основанием для включения в Программу, возлагается на специалиста.</w:t>
      </w:r>
    </w:p>
    <w:p w:rsidR="009E213E" w:rsidRDefault="009E213E">
      <w:pPr>
        <w:pStyle w:val="ConsPlusNormal"/>
        <w:spacing w:before="220"/>
        <w:ind w:firstLine="540"/>
        <w:jc w:val="both"/>
      </w:pPr>
      <w:bookmarkStart w:id="22" w:name="P210"/>
      <w:bookmarkEnd w:id="22"/>
      <w:r>
        <w:t xml:space="preserve">2.12. Уполномоченное должностное лицо центра занятости принимает у специалиста документы (копии документов), указанные в </w:t>
      </w:r>
      <w:hyperlink w:anchor="P184">
        <w:r>
          <w:rPr>
            <w:color w:val="0000FF"/>
          </w:rPr>
          <w:t>пунктах 2.5</w:t>
        </w:r>
      </w:hyperlink>
      <w:r>
        <w:t xml:space="preserve">, </w:t>
      </w:r>
      <w:hyperlink w:anchor="P192">
        <w:r>
          <w:rPr>
            <w:color w:val="0000FF"/>
          </w:rPr>
          <w:t>2.6</w:t>
        </w:r>
      </w:hyperlink>
      <w:r>
        <w:t xml:space="preserve"> настоящего Порядка, и в течение 2 рабочих дней с даты приема направляет их в сканированном виде посредством системы электронного документооборота (с использованием защищенных каналов связи) в адрес уполномоченного органа.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186">
        <w:r>
          <w:rPr>
            <w:color w:val="0000FF"/>
          </w:rPr>
          <w:t>подпунктах 2.5.2</w:t>
        </w:r>
      </w:hyperlink>
      <w:r>
        <w:t xml:space="preserve">, </w:t>
      </w:r>
      <w:hyperlink w:anchor="P189">
        <w:r>
          <w:rPr>
            <w:color w:val="0000FF"/>
          </w:rPr>
          <w:t>2.5.5 пункта 2.5</w:t>
        </w:r>
      </w:hyperlink>
      <w:r>
        <w:t xml:space="preserve">, </w:t>
      </w:r>
      <w:hyperlink w:anchor="P193">
        <w:r>
          <w:rPr>
            <w:color w:val="0000FF"/>
          </w:rPr>
          <w:t>подпунктах 2.6.1</w:t>
        </w:r>
      </w:hyperlink>
      <w:r>
        <w:t xml:space="preserve">, </w:t>
      </w:r>
      <w:hyperlink w:anchor="P194">
        <w:r>
          <w:rPr>
            <w:color w:val="0000FF"/>
          </w:rPr>
          <w:t>2.6.2 пункта 2.6</w:t>
        </w:r>
      </w:hyperlink>
      <w:r>
        <w:t xml:space="preserve"> настоящего Порядка, направляются в копиях, заверенных подписью директора центра занятости или уполномоченного им должностного лица и печатью центра занятости.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lastRenderedPageBreak/>
        <w:t xml:space="preserve">В случае направления межведомственных запросов в соответствии с </w:t>
      </w:r>
      <w:hyperlink w:anchor="P204">
        <w:r>
          <w:rPr>
            <w:color w:val="0000FF"/>
          </w:rPr>
          <w:t>пунктом 2.9</w:t>
        </w:r>
      </w:hyperlink>
      <w:r>
        <w:t xml:space="preserve"> настоящего Порядка ответы на межведомственные запросы направляются в сканированном виде посредством системы электронного документооборота (с использованием защищенных каналов связи) в адрес уполномоченного органа в течение 1 рабочего дня с даты их получения.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>Уполномоченное лицо центра занятости также направляет в сканированном виде посредством системы электронного документооборота в адрес уполномоченного органа заверенную своей подписью информацию (сведения) о представлении учреждением заявления о предоставлении работодателю государственной услуги содействия в подборе необходимых работников и осуществлении центром занятости подбора необходимых работников для замещения заявленной должности.</w:t>
      </w:r>
    </w:p>
    <w:p w:rsidR="009E213E" w:rsidRDefault="009E213E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Сахалинской области от 24.10.2022 N 478)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 xml:space="preserve">2.13. Уполномоченный орган в течение 60 рабочих дней с даты поступления документов, указанных в </w:t>
      </w:r>
      <w:hyperlink w:anchor="P210">
        <w:r>
          <w:rPr>
            <w:color w:val="0000FF"/>
          </w:rPr>
          <w:t>пункте 2.12</w:t>
        </w:r>
      </w:hyperlink>
      <w:r>
        <w:t xml:space="preserve"> настоящего Порядка, принимает решение о включении специалиста в Программу или об отказе во включении специалиста в Программу, с указанием причины отказа, которое оформляется правовым актом уполномоченного органа.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>2.14. Уполномоченный орган принимает решение об отказе во включении специалиста в Программу в случаях: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 xml:space="preserve">2.14.1. представления неполного пакета документов, указанных в </w:t>
      </w:r>
      <w:hyperlink w:anchor="P184">
        <w:r>
          <w:rPr>
            <w:color w:val="0000FF"/>
          </w:rPr>
          <w:t>пункте 2.5</w:t>
        </w:r>
      </w:hyperlink>
      <w:r>
        <w:t xml:space="preserve">, </w:t>
      </w:r>
      <w:hyperlink w:anchor="P199">
        <w:r>
          <w:rPr>
            <w:color w:val="0000FF"/>
          </w:rPr>
          <w:t>подпункте 2.7.2 пункта 2.7</w:t>
        </w:r>
      </w:hyperlink>
      <w:r>
        <w:t xml:space="preserve">, подпунктах </w:t>
      </w:r>
      <w:hyperlink w:anchor="P201">
        <w:r>
          <w:rPr>
            <w:color w:val="0000FF"/>
          </w:rPr>
          <w:t>2.8.1</w:t>
        </w:r>
      </w:hyperlink>
      <w:r>
        <w:t xml:space="preserve">, </w:t>
      </w:r>
      <w:hyperlink w:anchor="P203">
        <w:r>
          <w:rPr>
            <w:color w:val="0000FF"/>
          </w:rPr>
          <w:t>2.8.3 пункта 2.8</w:t>
        </w:r>
      </w:hyperlink>
      <w:r>
        <w:t xml:space="preserve"> настоящего Порядка;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 xml:space="preserve">2.14.2. установления факта представления подложных или содержащих недостоверные сведения документов, указанных в </w:t>
      </w:r>
      <w:hyperlink w:anchor="P184">
        <w:r>
          <w:rPr>
            <w:color w:val="0000FF"/>
          </w:rPr>
          <w:t>пунктах 2.5</w:t>
        </w:r>
      </w:hyperlink>
      <w:r>
        <w:t xml:space="preserve"> - </w:t>
      </w:r>
      <w:hyperlink w:anchor="P200">
        <w:r>
          <w:rPr>
            <w:color w:val="0000FF"/>
          </w:rPr>
          <w:t>2.8</w:t>
        </w:r>
      </w:hyperlink>
      <w:r>
        <w:t xml:space="preserve"> настоящего Порядка;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 xml:space="preserve">2.14.3. подачи заявления о включении в Программу лицом, не соответствующим требованиям, установленным </w:t>
      </w:r>
      <w:hyperlink w:anchor="P162">
        <w:r>
          <w:rPr>
            <w:color w:val="0000FF"/>
          </w:rPr>
          <w:t>пунктом 1.2</w:t>
        </w:r>
      </w:hyperlink>
      <w:r>
        <w:t xml:space="preserve"> настоящего Порядка, в случае несоблюдения условий, установленных </w:t>
      </w:r>
      <w:hyperlink w:anchor="P171">
        <w:r>
          <w:rPr>
            <w:color w:val="0000FF"/>
          </w:rPr>
          <w:t>пунктом 2.2</w:t>
        </w:r>
      </w:hyperlink>
      <w:r>
        <w:t xml:space="preserve"> настоящего Порядка;</w:t>
      </w:r>
    </w:p>
    <w:p w:rsidR="009E213E" w:rsidRDefault="009E213E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Сахалинской области от 24.10.2022 N 478)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 xml:space="preserve">2.14.4. предоставление документов или копий документов, указанных в </w:t>
      </w:r>
      <w:hyperlink w:anchor="P184">
        <w:r>
          <w:rPr>
            <w:color w:val="0000FF"/>
          </w:rPr>
          <w:t>пункте 2.5</w:t>
        </w:r>
      </w:hyperlink>
      <w:r>
        <w:t xml:space="preserve">, </w:t>
      </w:r>
      <w:hyperlink w:anchor="P199">
        <w:r>
          <w:rPr>
            <w:color w:val="0000FF"/>
          </w:rPr>
          <w:t>подпункте 2.7.2 пункта 2.7</w:t>
        </w:r>
      </w:hyperlink>
      <w:r>
        <w:t xml:space="preserve">, </w:t>
      </w:r>
      <w:hyperlink w:anchor="P201">
        <w:r>
          <w:rPr>
            <w:color w:val="0000FF"/>
          </w:rPr>
          <w:t>подпунктах 2.8.1</w:t>
        </w:r>
      </w:hyperlink>
      <w:r>
        <w:t xml:space="preserve">, </w:t>
      </w:r>
      <w:hyperlink w:anchor="P203">
        <w:r>
          <w:rPr>
            <w:color w:val="0000FF"/>
          </w:rPr>
          <w:t>2.8.3 пункта 2.8</w:t>
        </w:r>
      </w:hyperlink>
      <w:r>
        <w:t xml:space="preserve"> настоящего Порядка, не поддающихся прочтению, в связи с чем не позволяющих установить соответствие специалиста требованиям настоящего Порядка;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 xml:space="preserve">2.14.5. реализации права на получение мер социальной поддержки специалистом из числа медицинских работников, указанных в </w:t>
      </w:r>
      <w:hyperlink w:anchor="P181">
        <w:r>
          <w:rPr>
            <w:color w:val="0000FF"/>
          </w:rPr>
          <w:t>пункте 2.3</w:t>
        </w:r>
      </w:hyperlink>
      <w:r>
        <w:t xml:space="preserve"> настоящего Порядка;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>2.14.6. заключения специалистом трудового договора (контракта) о работе в органе местного самоуправления;</w:t>
      </w:r>
    </w:p>
    <w:p w:rsidR="009E213E" w:rsidRDefault="009E213E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Сахалинской области от 24.10.2022 N 478)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 xml:space="preserve">2.14.7. получения ответов на межведомственные запросы, направленные в соответствии с </w:t>
      </w:r>
      <w:hyperlink w:anchor="P204">
        <w:r>
          <w:rPr>
            <w:color w:val="0000FF"/>
          </w:rPr>
          <w:t>пунктом 2.9</w:t>
        </w:r>
      </w:hyperlink>
      <w:r>
        <w:t xml:space="preserve"> настоящего Порядка, об отсутствии запрашиваемой информации;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 xml:space="preserve">2.14.8. несвоевременного представления документов, указанных в </w:t>
      </w:r>
      <w:hyperlink w:anchor="P184">
        <w:r>
          <w:rPr>
            <w:color w:val="0000FF"/>
          </w:rPr>
          <w:t>пункте 2.5</w:t>
        </w:r>
      </w:hyperlink>
      <w:r>
        <w:t xml:space="preserve">, </w:t>
      </w:r>
      <w:hyperlink w:anchor="P199">
        <w:r>
          <w:rPr>
            <w:color w:val="0000FF"/>
          </w:rPr>
          <w:t>подпункте 2.7.2 пункта 2.7</w:t>
        </w:r>
      </w:hyperlink>
      <w:r>
        <w:t xml:space="preserve">, </w:t>
      </w:r>
      <w:hyperlink w:anchor="P201">
        <w:r>
          <w:rPr>
            <w:color w:val="0000FF"/>
          </w:rPr>
          <w:t>подпунктах 2.8.1</w:t>
        </w:r>
      </w:hyperlink>
      <w:r>
        <w:t xml:space="preserve">, </w:t>
      </w:r>
      <w:hyperlink w:anchor="P203">
        <w:r>
          <w:rPr>
            <w:color w:val="0000FF"/>
          </w:rPr>
          <w:t>2.8.3 пункта 2.8</w:t>
        </w:r>
      </w:hyperlink>
      <w:r>
        <w:t xml:space="preserve"> настоящего Порядка.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>2.15. Копия правового акта уполномоченного органа о включении специалиста в Программу или об отказе во включении специалиста в Программу направляется в течение 2 рабочих дней с момента его издания уполномоченным органом в центр занятости посредством системы электронного документооборота с использованием защищенных каналов связи.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 xml:space="preserve">2.16. Уведомление о принятом решении о включении специалиста в Программу или об отказе </w:t>
      </w:r>
      <w:r>
        <w:lastRenderedPageBreak/>
        <w:t>во включении специалиста в Программу с указанием причин отказа в течение 5 рабочих дней со дня его принятия направляется центром занятости выбранным специалистом способом, указанным им в заявлении.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>2.17. Специалист обязан уведомлять уполномоченный орган или центр занятости об изменении адреса места проживания в течение 10 рабочих дней с момента его изменения любым доступным способом. В случае уведомления специалистом центра занятости центр занятости в течение 1 рабочего дня обязан уведомить об изменении адреса места проживания специалиста уполномоченный орган. Вся корреспонденция в адрес специалиста направляется уполномоченным органом или центром занятости по последнему адресу места проживания специалиста, сообщенному специалистом в уполномоченный орган или в центр занятости.</w:t>
      </w:r>
    </w:p>
    <w:p w:rsidR="009E213E" w:rsidRDefault="009E213E">
      <w:pPr>
        <w:pStyle w:val="ConsPlusNormal"/>
        <w:ind w:firstLine="540"/>
        <w:jc w:val="both"/>
      </w:pPr>
    </w:p>
    <w:p w:rsidR="009E213E" w:rsidRDefault="009E213E">
      <w:pPr>
        <w:pStyle w:val="ConsPlusTitle"/>
        <w:jc w:val="center"/>
        <w:outlineLvl w:val="1"/>
      </w:pPr>
      <w:r>
        <w:t>3. Основания и порядок исключения специалиста из Программы</w:t>
      </w:r>
    </w:p>
    <w:p w:rsidR="009E213E" w:rsidRDefault="009E213E">
      <w:pPr>
        <w:pStyle w:val="ConsPlusNormal"/>
        <w:ind w:firstLine="540"/>
        <w:jc w:val="both"/>
      </w:pPr>
    </w:p>
    <w:p w:rsidR="009E213E" w:rsidRDefault="009E213E">
      <w:pPr>
        <w:pStyle w:val="ConsPlusNormal"/>
        <w:ind w:firstLine="540"/>
        <w:jc w:val="both"/>
      </w:pPr>
      <w:r>
        <w:t>3.1. Специалист подлежит исключению из Программы в следующих случаях:</w:t>
      </w:r>
    </w:p>
    <w:p w:rsidR="009E213E" w:rsidRDefault="009E213E">
      <w:pPr>
        <w:pStyle w:val="ConsPlusNormal"/>
        <w:spacing w:before="220"/>
        <w:ind w:firstLine="540"/>
        <w:jc w:val="both"/>
      </w:pPr>
      <w:bookmarkStart w:id="23" w:name="P234"/>
      <w:bookmarkEnd w:id="23"/>
      <w:r>
        <w:t>3.1.1. обнаружения подложных или содержащих недостоверные сведения документов, на основании которых принято решение о включении специалиста в Программу;</w:t>
      </w:r>
    </w:p>
    <w:p w:rsidR="009E213E" w:rsidRDefault="009E213E">
      <w:pPr>
        <w:pStyle w:val="ConsPlusNormal"/>
        <w:spacing w:before="220"/>
        <w:ind w:firstLine="540"/>
        <w:jc w:val="both"/>
      </w:pPr>
      <w:bookmarkStart w:id="24" w:name="P235"/>
      <w:bookmarkEnd w:id="24"/>
      <w:r>
        <w:t>3.1.2. обнаружения подложных или содержащих недостоверные сведения документов, на основании которых принято решение о назначении пособия;</w:t>
      </w:r>
    </w:p>
    <w:p w:rsidR="009E213E" w:rsidRDefault="009E213E">
      <w:pPr>
        <w:pStyle w:val="ConsPlusNormal"/>
        <w:spacing w:before="220"/>
        <w:ind w:firstLine="540"/>
        <w:jc w:val="both"/>
      </w:pPr>
      <w:bookmarkStart w:id="25" w:name="P236"/>
      <w:bookmarkEnd w:id="25"/>
      <w:r>
        <w:t>3.1.3. расторжения или прекращения специалистом трудового договора с учреждением до истечения 5 лет с даты заключения трудового договора, за исключением случаев:</w:t>
      </w:r>
    </w:p>
    <w:p w:rsidR="009E213E" w:rsidRDefault="009E213E">
      <w:pPr>
        <w:pStyle w:val="ConsPlusNormal"/>
        <w:spacing w:before="220"/>
        <w:ind w:firstLine="540"/>
        <w:jc w:val="both"/>
      </w:pPr>
      <w:bookmarkStart w:id="26" w:name="P237"/>
      <w:bookmarkEnd w:id="26"/>
      <w:r>
        <w:t>3.1.3.1. расторжения трудового договора по инициативе работника и заключения в течение месяца с даты увольнения трудового договора с другим учреждением, расположенным на территории Курильских островов, по имеющейся специальности (направлению подготовки) о работе в должности, по которой профессиональным стандартом или в случае его отсутствия - квалификационным справочником или в случае отсутствия профессионального стандарта и квалификационного справочника - должностной инструкцией, утвержденной уполномоченным лицом учреждения, установлены требования наличия высшего образования или среднего профессионального образования по программам подготовки специалистов среднего звена, при представлении в уполномоченный орган вновь заключенного трудового договора;</w:t>
      </w:r>
    </w:p>
    <w:p w:rsidR="009E213E" w:rsidRDefault="009E213E">
      <w:pPr>
        <w:pStyle w:val="ConsPlusNormal"/>
        <w:spacing w:before="220"/>
        <w:ind w:firstLine="540"/>
        <w:jc w:val="both"/>
      </w:pPr>
      <w:bookmarkStart w:id="27" w:name="P238"/>
      <w:bookmarkEnd w:id="27"/>
      <w:r>
        <w:t>3.1.3.2. перевода на другую работу в учреждении по имеющейся специальности (направлению подготовки) либо на новое место работы в другое учреждение, расположенное на территории Курильских островов, для работы по имеющейся специальности (направлению подготовки) в должности, по которой профессиональным стандартом или в случае его отсутствия - квалификационным справочником или в случае отсутствия профессионального стандарта и квалификационного справочника - должностной инструкцией, утвержденной уполномоченным лицом учреждения, установлены требования наличия высшего образования или среднего профессионального образования по программам подготовки специалистов среднего звена, при представлении в уполномоченный орган вновь заключенного трудового договора и документа, подтверждающего перевод;</w:t>
      </w:r>
    </w:p>
    <w:p w:rsidR="009E213E" w:rsidRDefault="009E213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3.1.3.2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Сахалинской области от 24.10.2022 N 478)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>3.1.3.3. прекращения трудового договора в связи с призывом специалиста на военную службу или направлением его на заменяющую ее альтернативную гражданскую службу и заключения в течение трех месяцев со дня увольнения с военной службы или альтернативной гражданской службы трудового договора с учреждением при представлении в уполномоченный орган военного билета и вновь заключенного после увольнения с военной службы или альтернативной гражданской службы трудового договора;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 xml:space="preserve">3.1.3.4. расторжения или прекращения трудового договора по основаниям, </w:t>
      </w:r>
      <w:r>
        <w:lastRenderedPageBreak/>
        <w:t xml:space="preserve">предусмотренным </w:t>
      </w:r>
      <w:hyperlink r:id="rId18">
        <w:r>
          <w:rPr>
            <w:color w:val="0000FF"/>
          </w:rPr>
          <w:t>частями 1</w:t>
        </w:r>
      </w:hyperlink>
      <w:r>
        <w:t xml:space="preserve">, </w:t>
      </w:r>
      <w:hyperlink r:id="rId19">
        <w:r>
          <w:rPr>
            <w:color w:val="0000FF"/>
          </w:rPr>
          <w:t>2</w:t>
        </w:r>
      </w:hyperlink>
      <w:r>
        <w:t xml:space="preserve">, </w:t>
      </w:r>
      <w:hyperlink r:id="rId20">
        <w:r>
          <w:rPr>
            <w:color w:val="0000FF"/>
          </w:rPr>
          <w:t>4 статьи 81</w:t>
        </w:r>
      </w:hyperlink>
      <w:r>
        <w:t xml:space="preserve">, </w:t>
      </w:r>
      <w:hyperlink r:id="rId21">
        <w:r>
          <w:rPr>
            <w:color w:val="0000FF"/>
          </w:rPr>
          <w:t>частями 2</w:t>
        </w:r>
      </w:hyperlink>
      <w:r>
        <w:t xml:space="preserve">, </w:t>
      </w:r>
      <w:hyperlink r:id="rId22">
        <w:r>
          <w:rPr>
            <w:color w:val="0000FF"/>
          </w:rPr>
          <w:t>5</w:t>
        </w:r>
      </w:hyperlink>
      <w:r>
        <w:t xml:space="preserve">, </w:t>
      </w:r>
      <w:hyperlink r:id="rId23">
        <w:r>
          <w:rPr>
            <w:color w:val="0000FF"/>
          </w:rPr>
          <w:t>6</w:t>
        </w:r>
      </w:hyperlink>
      <w:r>
        <w:t xml:space="preserve">, </w:t>
      </w:r>
      <w:hyperlink r:id="rId24">
        <w:r>
          <w:rPr>
            <w:color w:val="0000FF"/>
          </w:rPr>
          <w:t>7 статьи 83</w:t>
        </w:r>
      </w:hyperlink>
      <w:r>
        <w:t xml:space="preserve"> Трудового кодекса Российской Федерации;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 xml:space="preserve">3.1.4. реализации права на получение мер социальной поддержки специалистом из числа медицинских работников, указанных в </w:t>
      </w:r>
      <w:hyperlink w:anchor="P181">
        <w:r>
          <w:rPr>
            <w:color w:val="0000FF"/>
          </w:rPr>
          <w:t>пункте 2.3</w:t>
        </w:r>
      </w:hyperlink>
      <w:r>
        <w:t xml:space="preserve"> настоящего Порядка.</w:t>
      </w:r>
    </w:p>
    <w:p w:rsidR="009E213E" w:rsidRDefault="009E213E">
      <w:pPr>
        <w:pStyle w:val="ConsPlusNormal"/>
        <w:spacing w:before="220"/>
        <w:ind w:firstLine="540"/>
        <w:jc w:val="both"/>
      </w:pPr>
      <w:bookmarkStart w:id="28" w:name="P243"/>
      <w:bookmarkEnd w:id="28"/>
      <w:r>
        <w:t xml:space="preserve">3.2. В случае, предусмотренном </w:t>
      </w:r>
      <w:hyperlink w:anchor="P237">
        <w:r>
          <w:rPr>
            <w:color w:val="0000FF"/>
          </w:rPr>
          <w:t>подпунктом 3.1.3.1 подпункта 3.1.3</w:t>
        </w:r>
      </w:hyperlink>
      <w:r>
        <w:t xml:space="preserve"> настоящего Порядка, течение пятилетнего срока, указанного в </w:t>
      </w:r>
      <w:hyperlink w:anchor="P236">
        <w:r>
          <w:rPr>
            <w:color w:val="0000FF"/>
          </w:rPr>
          <w:t>подпункте 3.1.3</w:t>
        </w:r>
      </w:hyperlink>
      <w:r>
        <w:t xml:space="preserve"> настоящего Порядка, приостанавливается с даты расторжения трудового договора по инициативе работника и возобновляется с даты заключения трудового договора с другим учреждением.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 xml:space="preserve">В случае, предусмотренном </w:t>
      </w:r>
      <w:hyperlink w:anchor="P238">
        <w:r>
          <w:rPr>
            <w:color w:val="0000FF"/>
          </w:rPr>
          <w:t>подпунктом 3.1.3.2 подпункта 3.1.3</w:t>
        </w:r>
      </w:hyperlink>
      <w:r>
        <w:t xml:space="preserve"> настоящего Порядка, течение пятилетнего срока, указанного в </w:t>
      </w:r>
      <w:hyperlink w:anchor="P236">
        <w:r>
          <w:rPr>
            <w:color w:val="0000FF"/>
          </w:rPr>
          <w:t>подпункте 3.1.3</w:t>
        </w:r>
      </w:hyperlink>
      <w:r>
        <w:t xml:space="preserve"> настоящего Порядка, не приостанавливается.</w:t>
      </w:r>
    </w:p>
    <w:p w:rsidR="009E213E" w:rsidRDefault="009E213E">
      <w:pPr>
        <w:pStyle w:val="ConsPlusNormal"/>
        <w:spacing w:before="220"/>
        <w:ind w:firstLine="540"/>
        <w:jc w:val="both"/>
      </w:pPr>
      <w:bookmarkStart w:id="29" w:name="P245"/>
      <w:bookmarkEnd w:id="29"/>
      <w:r>
        <w:t>3.3. В случае расторжения или прекращения специалистом трудового договора с учреждением до истечения 5 лет с даты заключения трудового договора специалист обязан в течение 3 рабочих дней со дня расторжения (прекращения) трудового договора уведомить об этом уполномоченный орган или центр занятости с указанием даты и причины расторжения или прекращения трудового договора.</w:t>
      </w:r>
    </w:p>
    <w:p w:rsidR="009E213E" w:rsidRDefault="009E213E">
      <w:pPr>
        <w:pStyle w:val="ConsPlusNormal"/>
        <w:spacing w:before="220"/>
        <w:ind w:firstLine="540"/>
        <w:jc w:val="both"/>
      </w:pPr>
      <w:bookmarkStart w:id="30" w:name="P246"/>
      <w:bookmarkEnd w:id="30"/>
      <w:r>
        <w:t xml:space="preserve">Специалист имеет право представить по собственной инициативе документы, определяющие периоды предоставления ему учреждением отпусков по беременности и родам, отпусков без сохранения заработной платы, отпусков по уходу за ребенком до достижения им установленного законом возраста, отсутствие его на работе без уважительных причин, в том числе вследствие его отстранения от работы в случаях, предусмотренных </w:t>
      </w:r>
      <w:hyperlink r:id="rId25">
        <w:r>
          <w:rPr>
            <w:color w:val="0000FF"/>
          </w:rPr>
          <w:t>статьей 76</w:t>
        </w:r>
      </w:hyperlink>
      <w:r>
        <w:t xml:space="preserve"> Трудового кодекса Российской Федерации.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 xml:space="preserve">3.4. В случае непредставления специалистом по собственной инициативе документов, предусмотренных </w:t>
      </w:r>
      <w:hyperlink w:anchor="P246">
        <w:r>
          <w:rPr>
            <w:color w:val="0000FF"/>
          </w:rPr>
          <w:t>абзацем вторым пункта 3.3</w:t>
        </w:r>
      </w:hyperlink>
      <w:r>
        <w:t xml:space="preserve"> настоящего Порядка, центр занятости осуществляет запрос таких сведений в учреждении в порядке межведомственного взаимодействия.</w:t>
      </w:r>
    </w:p>
    <w:p w:rsidR="009E213E" w:rsidRDefault="009E213E">
      <w:pPr>
        <w:pStyle w:val="ConsPlusNormal"/>
        <w:spacing w:before="220"/>
        <w:ind w:firstLine="540"/>
        <w:jc w:val="both"/>
      </w:pPr>
      <w:bookmarkStart w:id="31" w:name="P248"/>
      <w:bookmarkEnd w:id="31"/>
      <w:r>
        <w:t xml:space="preserve">3.5. Центр занятости не позднее 2 рабочих дней с даты получения уведомления, указанного в </w:t>
      </w:r>
      <w:hyperlink w:anchor="P245">
        <w:r>
          <w:rPr>
            <w:color w:val="0000FF"/>
          </w:rPr>
          <w:t>пункте 3.3</w:t>
        </w:r>
      </w:hyperlink>
      <w:r>
        <w:t xml:space="preserve"> настоящего Порядка, или обнаружения факта расторжения или прекращения трудового договора специалиста с учреждением до истечения 5 лет с даты его заключения направляет в адрес уполномоченного органа уведомление специалиста или сведения о расторжении или прекращении трудового договора.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 xml:space="preserve">3.6. Уполномоченный орган в течение 10 рабочих дней с даты поступления уведомления и (или) сведений, указанных в </w:t>
      </w:r>
      <w:hyperlink w:anchor="P248">
        <w:r>
          <w:rPr>
            <w:color w:val="0000FF"/>
          </w:rPr>
          <w:t>пункте 3.5</w:t>
        </w:r>
      </w:hyperlink>
      <w:r>
        <w:t xml:space="preserve"> настоящего Порядка, принимает решение об исключении специалиста из Программы, которое оформляется правовым актом уполномоченного органа.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>3.7. Копия правового акта уполномоченного органа об исключении специалиста из Программы направляется в течение 2 рабочих дней с момента его издания уполномоченным органом в центр занятости посредством системы электронного документооборота с использованием защищенных каналов связи.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>3.8. Уведомление о принятом решении об исключении специалиста из Программы с указанием причины исключения в течение 5 рабочих дней со дня его принятия направляется центром занятости специалисту.</w:t>
      </w:r>
    </w:p>
    <w:p w:rsidR="009E213E" w:rsidRDefault="009E213E">
      <w:pPr>
        <w:pStyle w:val="ConsPlusNormal"/>
        <w:ind w:firstLine="540"/>
        <w:jc w:val="both"/>
      </w:pPr>
    </w:p>
    <w:p w:rsidR="009E213E" w:rsidRDefault="009E213E">
      <w:pPr>
        <w:pStyle w:val="ConsPlusTitle"/>
        <w:jc w:val="center"/>
        <w:outlineLvl w:val="1"/>
      </w:pPr>
      <w:r>
        <w:t>4. Размеры и порядок назначения пособия</w:t>
      </w:r>
    </w:p>
    <w:p w:rsidR="009E213E" w:rsidRDefault="009E213E">
      <w:pPr>
        <w:pStyle w:val="ConsPlusNormal"/>
        <w:ind w:firstLine="540"/>
        <w:jc w:val="both"/>
      </w:pPr>
    </w:p>
    <w:p w:rsidR="009E213E" w:rsidRDefault="009E213E">
      <w:pPr>
        <w:pStyle w:val="ConsPlusNormal"/>
        <w:ind w:firstLine="540"/>
        <w:jc w:val="both"/>
      </w:pPr>
      <w:bookmarkStart w:id="32" w:name="P255"/>
      <w:bookmarkEnd w:id="32"/>
      <w:r>
        <w:t>4.1. Пособие выплачивается специалисту единовременно в размере 1100000 рублей на основании решения о назначении пособия, принимаемого уполномоченным органом.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>4.2. Право специалиста на выплату пособия может быть реализовано им однократно.</w:t>
      </w:r>
    </w:p>
    <w:p w:rsidR="009E213E" w:rsidRDefault="009E213E">
      <w:pPr>
        <w:pStyle w:val="ConsPlusNormal"/>
        <w:spacing w:before="220"/>
        <w:ind w:firstLine="540"/>
        <w:jc w:val="both"/>
      </w:pPr>
      <w:bookmarkStart w:id="33" w:name="P257"/>
      <w:bookmarkEnd w:id="33"/>
      <w:r>
        <w:lastRenderedPageBreak/>
        <w:t>4.3. Для назначения пособия специалист представляет при личном обращении в центр занятости по месту нахождения рабочего места: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 xml:space="preserve">4.3.1. заявление о назначении пособия по </w:t>
      </w:r>
      <w:hyperlink w:anchor="P440">
        <w:r>
          <w:rPr>
            <w:color w:val="0000FF"/>
          </w:rPr>
          <w:t>форме N 2</w:t>
        </w:r>
      </w:hyperlink>
      <w:r>
        <w:t xml:space="preserve"> к настоящему Порядку;</w:t>
      </w:r>
    </w:p>
    <w:p w:rsidR="009E213E" w:rsidRDefault="009E213E">
      <w:pPr>
        <w:pStyle w:val="ConsPlusNormal"/>
        <w:spacing w:before="220"/>
        <w:ind w:firstLine="540"/>
        <w:jc w:val="both"/>
      </w:pPr>
      <w:bookmarkStart w:id="34" w:name="P259"/>
      <w:bookmarkEnd w:id="34"/>
      <w:r>
        <w:t>4.3.2. документ, удостоверяющий личность (паспорт гражданина Российской Федерации, временное удостоверение личности гражданина Российской Федерации);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>4.3.3. сведения о реквизитах счета (банковской карты), открытого специалистом в российской кредитной организации.</w:t>
      </w:r>
    </w:p>
    <w:p w:rsidR="009E213E" w:rsidRDefault="009E213E">
      <w:pPr>
        <w:pStyle w:val="ConsPlusNormal"/>
        <w:spacing w:before="220"/>
        <w:ind w:firstLine="540"/>
        <w:jc w:val="both"/>
      </w:pPr>
      <w:bookmarkStart w:id="35" w:name="P261"/>
      <w:bookmarkEnd w:id="35"/>
      <w:r>
        <w:t>4.4. Специалист вправе по собственной инициативе представить документ, подтверждающий нахождение в трудовых отношениях (сведения о трудовой деятельности) с учреждением, выданный отделением Пенсионного фонда Российской Федерации по Сахалинской области не позднее чем за 2 рабочих дня до дня подачи заявления.</w:t>
      </w:r>
    </w:p>
    <w:p w:rsidR="009E213E" w:rsidRDefault="009E213E">
      <w:pPr>
        <w:pStyle w:val="ConsPlusNormal"/>
        <w:spacing w:before="220"/>
        <w:ind w:firstLine="540"/>
        <w:jc w:val="both"/>
      </w:pPr>
      <w:bookmarkStart w:id="36" w:name="P262"/>
      <w:bookmarkEnd w:id="36"/>
      <w:r>
        <w:t xml:space="preserve">4.5. В случае непредставления специалистом по собственной инициативе документа, указанного в </w:t>
      </w:r>
      <w:hyperlink w:anchor="P261">
        <w:r>
          <w:rPr>
            <w:color w:val="0000FF"/>
          </w:rPr>
          <w:t>пункте 4.4</w:t>
        </w:r>
      </w:hyperlink>
      <w:r>
        <w:t xml:space="preserve"> настоящего Порядка, центр занятости в течение 2 рабочих дней с даты приема документов, указанных в </w:t>
      </w:r>
      <w:hyperlink w:anchor="P257">
        <w:r>
          <w:rPr>
            <w:color w:val="0000FF"/>
          </w:rPr>
          <w:t>пункте 4.3</w:t>
        </w:r>
      </w:hyperlink>
      <w:r>
        <w:t xml:space="preserve"> настоящего Порядка, осуществляет запрос необходимых сведений в отделении Пенсионного фонда Российской Федерации по Сахалинской области в порядке межведомственного информационного взаимодействия.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 xml:space="preserve">4.6. Документы, указанные в </w:t>
      </w:r>
      <w:hyperlink w:anchor="P257">
        <w:r>
          <w:rPr>
            <w:color w:val="0000FF"/>
          </w:rPr>
          <w:t>пункте 4.3</w:t>
        </w:r>
      </w:hyperlink>
      <w:r>
        <w:t xml:space="preserve"> настоящего Порядка, представляются не ранее истечения 12 месяцев с даты заключения трудового договора, в период продолжения трудовых отношений по трудовому договору.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>4.7. Ответственность за достоверность и полноту сведений и документов, представленных специалистом, являющихся основанием для назначения и выплаты пособия, возлагается на специалиста.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 xml:space="preserve">4.8. Уполномоченное должностное лицо центра занятости принимает у специалиста документы, указанные в </w:t>
      </w:r>
      <w:hyperlink w:anchor="P257">
        <w:r>
          <w:rPr>
            <w:color w:val="0000FF"/>
          </w:rPr>
          <w:t>пунктах 4.3</w:t>
        </w:r>
      </w:hyperlink>
      <w:r>
        <w:t xml:space="preserve">, </w:t>
      </w:r>
      <w:hyperlink w:anchor="P261">
        <w:r>
          <w:rPr>
            <w:color w:val="0000FF"/>
          </w:rPr>
          <w:t>4.4</w:t>
        </w:r>
      </w:hyperlink>
      <w:r>
        <w:t xml:space="preserve"> настоящего Порядка, и в течение 2 рабочих дней с даты приема и получения ответа на межведомственный запрос направляет их в сканированном виде посредством системы электронного документооборота (с использованием защищенных каналов связи) в адрес уполномоченного органа.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 xml:space="preserve">Документ, указанный в </w:t>
      </w:r>
      <w:hyperlink w:anchor="P259">
        <w:r>
          <w:rPr>
            <w:color w:val="0000FF"/>
          </w:rPr>
          <w:t>подпункте 4.3.2 пункта 4.3</w:t>
        </w:r>
      </w:hyperlink>
      <w:r>
        <w:t xml:space="preserve"> настоящего Порядка, направляется в копии, заверенной подписью директора или уполномоченного им должностного лица и печатью центра занятости.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 xml:space="preserve">4.9. Уполномоченный орган в течение 30 рабочих дней с даты поступления документов, указанных в </w:t>
      </w:r>
      <w:hyperlink w:anchor="P257">
        <w:r>
          <w:rPr>
            <w:color w:val="0000FF"/>
          </w:rPr>
          <w:t>пунктах 4.3</w:t>
        </w:r>
      </w:hyperlink>
      <w:r>
        <w:t xml:space="preserve">, </w:t>
      </w:r>
      <w:hyperlink w:anchor="P261">
        <w:r>
          <w:rPr>
            <w:color w:val="0000FF"/>
          </w:rPr>
          <w:t>4.4</w:t>
        </w:r>
      </w:hyperlink>
      <w:r>
        <w:t xml:space="preserve"> настоящего Порядка, и ответа на межведомственный запрос, направленный в соответствии с </w:t>
      </w:r>
      <w:hyperlink w:anchor="P262">
        <w:r>
          <w:rPr>
            <w:color w:val="0000FF"/>
          </w:rPr>
          <w:t>пунктом 4.5</w:t>
        </w:r>
      </w:hyperlink>
      <w:r>
        <w:t xml:space="preserve"> настоящего Порядка, принимает решение о назначении пособия или об отказе в назначении пособия с указанием причин отказа, которое оформляется правовым актом уполномоченного органа.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>4.10. Уполномоченный орган принимает решение об отказе в назначении пособия в случаях: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>4.10.1. отсутствия решения уполномоченного органа о включении специалиста в Программу;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 xml:space="preserve">4.10.2. предоставления документов или копий документов, указанных в </w:t>
      </w:r>
      <w:hyperlink w:anchor="P257">
        <w:r>
          <w:rPr>
            <w:color w:val="0000FF"/>
          </w:rPr>
          <w:t>пункте 4.3</w:t>
        </w:r>
      </w:hyperlink>
      <w:r>
        <w:t xml:space="preserve"> настоящего Порядка, не поддающихся прочтению;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>4.10.3. реализации права на получение пособия;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 xml:space="preserve">4.10.4. реализации права на получение мер социальной поддержки специалистом из числа </w:t>
      </w:r>
      <w:r>
        <w:lastRenderedPageBreak/>
        <w:t xml:space="preserve">медицинских работников, указанных в </w:t>
      </w:r>
      <w:hyperlink w:anchor="P181">
        <w:r>
          <w:rPr>
            <w:color w:val="0000FF"/>
          </w:rPr>
          <w:t>пункте 2.3</w:t>
        </w:r>
      </w:hyperlink>
      <w:r>
        <w:t xml:space="preserve"> настоящего Порядка;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>4.10.5. обнаружения подложных или содержащих недостоверные сведения документов;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>4.10.6. исключения специалиста из Программы.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>4.11. Копия правового акта уполномоченного органа о назначении пособия или об отказе в его назначении направляется в течение 2 рабочих дней с момента его издания уполномоченным органом в центр занятости посредством системы электронного документооборота с использованием защищенных каналов связи.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>4.12. Уведомление о принятом решении о назначении пособия или об отказе в назначении пособия с указанием причин отказа в течение 5 рабочих дней со дня его принятия направляется центром занятости специалисту способом, указанным им в заявлении.</w:t>
      </w:r>
    </w:p>
    <w:p w:rsidR="009E213E" w:rsidRDefault="009E213E">
      <w:pPr>
        <w:pStyle w:val="ConsPlusNormal"/>
        <w:ind w:firstLine="540"/>
        <w:jc w:val="both"/>
      </w:pPr>
    </w:p>
    <w:p w:rsidR="009E213E" w:rsidRDefault="009E213E">
      <w:pPr>
        <w:pStyle w:val="ConsPlusTitle"/>
        <w:jc w:val="center"/>
        <w:outlineLvl w:val="1"/>
      </w:pPr>
      <w:r>
        <w:t>5. Порядок выплаты пособия</w:t>
      </w:r>
    </w:p>
    <w:p w:rsidR="009E213E" w:rsidRDefault="009E213E">
      <w:pPr>
        <w:pStyle w:val="ConsPlusNormal"/>
        <w:ind w:firstLine="540"/>
        <w:jc w:val="both"/>
      </w:pPr>
    </w:p>
    <w:p w:rsidR="009E213E" w:rsidRDefault="009E213E">
      <w:pPr>
        <w:pStyle w:val="ConsPlusNormal"/>
        <w:ind w:firstLine="540"/>
        <w:jc w:val="both"/>
      </w:pPr>
      <w:r>
        <w:t xml:space="preserve">5.1. Пособие в размере, указанном в </w:t>
      </w:r>
      <w:hyperlink w:anchor="P255">
        <w:r>
          <w:rPr>
            <w:color w:val="0000FF"/>
          </w:rPr>
          <w:t>пункте 4.1</w:t>
        </w:r>
      </w:hyperlink>
      <w:r>
        <w:t xml:space="preserve"> настоящего Порядка, выплачивается специалисту центром занятости на основании правового акта уполномоченного органа о назначении пособия не позднее 30 рабочих дней со дня его принятия.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>5.2. Пособие выплачивается путем перечисления на счет (банковскую карту), открытый специалистом в российской кредитной организации.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>5.3. Финансирование расходов на выплату, доставку и пересылку пособия специалистам производится в пределах бюджетных ассигнований, предусмотренных в бюджете Сахалинской области на текущий финансовый год в соответствии со сводной бюджетной росписью областного бюджета и бюджетными сметами центров занятости.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>5.4. Уполномоченный орган является главным распорядителем бюджетных средств на выплату пособий специалистам. Центры занятости являются получателями бюджетных средств.</w:t>
      </w:r>
    </w:p>
    <w:p w:rsidR="009E213E" w:rsidRDefault="009E213E">
      <w:pPr>
        <w:pStyle w:val="ConsPlusNormal"/>
        <w:jc w:val="center"/>
      </w:pPr>
    </w:p>
    <w:p w:rsidR="009E213E" w:rsidRDefault="009E213E">
      <w:pPr>
        <w:pStyle w:val="ConsPlusTitle"/>
        <w:jc w:val="center"/>
        <w:outlineLvl w:val="1"/>
      </w:pPr>
      <w:r>
        <w:t>6. Порядок возврата пособия</w:t>
      </w:r>
    </w:p>
    <w:p w:rsidR="009E213E" w:rsidRDefault="009E213E">
      <w:pPr>
        <w:pStyle w:val="ConsPlusNormal"/>
        <w:jc w:val="center"/>
      </w:pPr>
    </w:p>
    <w:p w:rsidR="009E213E" w:rsidRDefault="009E213E">
      <w:pPr>
        <w:pStyle w:val="ConsPlusNormal"/>
        <w:ind w:firstLine="540"/>
        <w:jc w:val="both"/>
      </w:pPr>
      <w:r>
        <w:t>6.1. Выплаченное пособие подлежит возврату в случае исключения специалиста из Программы.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 xml:space="preserve">6.2. В случаях, указанных в </w:t>
      </w:r>
      <w:hyperlink w:anchor="P234">
        <w:r>
          <w:rPr>
            <w:color w:val="0000FF"/>
          </w:rPr>
          <w:t>подпунктах 3.1.1</w:t>
        </w:r>
      </w:hyperlink>
      <w:r>
        <w:t xml:space="preserve">, </w:t>
      </w:r>
      <w:hyperlink w:anchor="P235">
        <w:r>
          <w:rPr>
            <w:color w:val="0000FF"/>
          </w:rPr>
          <w:t>3.1.2 пункта 3.1</w:t>
        </w:r>
      </w:hyperlink>
      <w:r>
        <w:t xml:space="preserve"> настоящего Порядка, пособие подлежит возврату специалистом в бюджет Сахалинской области в полном объеме.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 xml:space="preserve">6.3. В случае расторжения или прекращения специалистом трудового договора с учреждением до истечения 5 лет с даты заключения трудового договора, за исключением случаев, указанных в </w:t>
      </w:r>
      <w:hyperlink w:anchor="P236">
        <w:r>
          <w:rPr>
            <w:color w:val="0000FF"/>
          </w:rPr>
          <w:t>подпункте 3.1.3 пункта 3.1</w:t>
        </w:r>
      </w:hyperlink>
      <w:r>
        <w:t xml:space="preserve"> настоящего Порядка, пособие подлежит возврату специалистом в бюджет Сахалинской области в размере части пособия, рассчитанного с даты расторжения или прекращения трудового договора пропорционально неотработанному периоду.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>6.4. Центр занятости в течение 2 рабочих дней с даты поступления от специалиста уведомления о расторжении или прекращении трудового договора или обнаружении факта расторжения (прекращения) трудового договора с учреждением до истечения 5 лет с даты заключения трудового договора: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 xml:space="preserve">6.4.1. направляет в учреждение запрос о предоставлении специалисту отпусков по беременности и родам, отпусков без сохранения заработной платы, отпусков по уходу за ребенком до достижения им установленного законом возраста, об отсутствии специалиста на работе без уважительных причин, в том числе вследствие его отстранения от работы в случаях, предусмотренных </w:t>
      </w:r>
      <w:hyperlink r:id="rId26">
        <w:r>
          <w:rPr>
            <w:color w:val="0000FF"/>
          </w:rPr>
          <w:t>статьей 76</w:t>
        </w:r>
      </w:hyperlink>
      <w:r>
        <w:t xml:space="preserve"> Трудового кодекса Российской Федерации;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lastRenderedPageBreak/>
        <w:t>6.4.2. производит расчет пособия, подлежащего возврату, и направляет специалисту требование о возврате пособия с указанием реквизитов для осуществления возврата.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>6.5. Пособие подлежит возврату в срок, не превышающий 30 календарных дней с даты получения специалистом требования о возврате пособия.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>6.6. Если пособие не возвращено специалистом добровольно по истечении 30 календарных дней с даты получения требования о возврате пособия, выплаченные суммы пособия, подлежащие возврату, взыскиваются уполномоченным органом в судебном порядке в соответствии с законодательством Российской Федерации.</w:t>
      </w:r>
    </w:p>
    <w:p w:rsidR="009E213E" w:rsidRDefault="009E213E">
      <w:pPr>
        <w:pStyle w:val="ConsPlusNormal"/>
        <w:spacing w:before="220"/>
        <w:ind w:firstLine="540"/>
        <w:jc w:val="both"/>
      </w:pPr>
      <w:r>
        <w:t xml:space="preserve">6.7. Пятилетний срок, указанный в </w:t>
      </w:r>
      <w:hyperlink w:anchor="P236">
        <w:r>
          <w:rPr>
            <w:color w:val="0000FF"/>
          </w:rPr>
          <w:t>подпункте 3.1.3 пункта 3.1</w:t>
        </w:r>
      </w:hyperlink>
      <w:r>
        <w:t xml:space="preserve">, </w:t>
      </w:r>
      <w:hyperlink w:anchor="P243">
        <w:r>
          <w:rPr>
            <w:color w:val="0000FF"/>
          </w:rPr>
          <w:t>пунктах 3.2</w:t>
        </w:r>
      </w:hyperlink>
      <w:r>
        <w:t xml:space="preserve">, </w:t>
      </w:r>
      <w:hyperlink w:anchor="P245">
        <w:r>
          <w:rPr>
            <w:color w:val="0000FF"/>
          </w:rPr>
          <w:t>3.3</w:t>
        </w:r>
      </w:hyperlink>
      <w:r>
        <w:t xml:space="preserve">, </w:t>
      </w:r>
      <w:hyperlink w:anchor="P300">
        <w:r>
          <w:rPr>
            <w:color w:val="0000FF"/>
          </w:rPr>
          <w:t>7.2</w:t>
        </w:r>
      </w:hyperlink>
      <w:r>
        <w:t xml:space="preserve"> настоящего Порядка, при расторжении или прекращении трудового договора, до истечения которого выплаченное пособие подлежит возврату, увеличивается на время отпусков по беременности и родам, отпусков без сохранения заработной платы, отпусков по уходу за ребенком до достижения им установленного законом возраста, отсутствия специалиста на работе без уважительных причин, в том числе вследствие его отстранения от работы в случаях, предусмотренных </w:t>
      </w:r>
      <w:hyperlink r:id="rId27">
        <w:r>
          <w:rPr>
            <w:color w:val="0000FF"/>
          </w:rPr>
          <w:t>статьей 76</w:t>
        </w:r>
      </w:hyperlink>
      <w:r>
        <w:t xml:space="preserve"> Трудового кодекса Российской Федерации.</w:t>
      </w:r>
    </w:p>
    <w:p w:rsidR="009E213E" w:rsidRDefault="009E213E">
      <w:pPr>
        <w:pStyle w:val="ConsPlusNormal"/>
        <w:jc w:val="center"/>
      </w:pPr>
    </w:p>
    <w:p w:rsidR="009E213E" w:rsidRDefault="009E213E">
      <w:pPr>
        <w:pStyle w:val="ConsPlusTitle"/>
        <w:jc w:val="center"/>
        <w:outlineLvl w:val="1"/>
      </w:pPr>
      <w:r>
        <w:t>7. Осуществление контроля</w:t>
      </w:r>
    </w:p>
    <w:p w:rsidR="009E213E" w:rsidRDefault="009E213E">
      <w:pPr>
        <w:pStyle w:val="ConsPlusNormal"/>
        <w:jc w:val="center"/>
      </w:pPr>
    </w:p>
    <w:p w:rsidR="009E213E" w:rsidRDefault="009E213E">
      <w:pPr>
        <w:pStyle w:val="ConsPlusNormal"/>
        <w:ind w:firstLine="540"/>
        <w:jc w:val="both"/>
      </w:pPr>
      <w:r>
        <w:t>7.1. Уполномоченный орган ведет реестр специалистов, включенных в Программу, с указанием наименования учреждений, должностей, периодов работы, адресов, контактных данных специалистов.</w:t>
      </w:r>
    </w:p>
    <w:p w:rsidR="009E213E" w:rsidRDefault="009E213E">
      <w:pPr>
        <w:pStyle w:val="ConsPlusNormal"/>
        <w:spacing w:before="220"/>
        <w:ind w:firstLine="540"/>
        <w:jc w:val="both"/>
      </w:pPr>
      <w:bookmarkStart w:id="37" w:name="P300"/>
      <w:bookmarkEnd w:id="37"/>
      <w:r>
        <w:t>7.2. В целях осуществления контроля за реализацией настоящего Порядка и целевым использованием средств областного бюджета центры занятости ежеквартально до истечения 5 лет со дня заключения трудового договора запрашивают в учреждении и передают в уполномоченный орган документы и (или) информацию, подтверждающие продолжение либо прекращение (с указанием оснований) трудовых отношений со специалистом.</w:t>
      </w:r>
    </w:p>
    <w:p w:rsidR="009E213E" w:rsidRDefault="009E213E">
      <w:pPr>
        <w:pStyle w:val="ConsPlusNormal"/>
        <w:jc w:val="both"/>
      </w:pPr>
    </w:p>
    <w:p w:rsidR="009E213E" w:rsidRDefault="009E213E">
      <w:pPr>
        <w:pStyle w:val="ConsPlusNormal"/>
        <w:jc w:val="both"/>
      </w:pPr>
    </w:p>
    <w:p w:rsidR="009E213E" w:rsidRDefault="009E213E">
      <w:pPr>
        <w:pStyle w:val="ConsPlusNormal"/>
        <w:jc w:val="both"/>
      </w:pPr>
    </w:p>
    <w:p w:rsidR="009E213E" w:rsidRDefault="009E213E">
      <w:pPr>
        <w:pStyle w:val="ConsPlusNormal"/>
        <w:jc w:val="both"/>
      </w:pPr>
    </w:p>
    <w:p w:rsidR="009E213E" w:rsidRDefault="009E213E">
      <w:pPr>
        <w:pStyle w:val="ConsPlusNormal"/>
        <w:jc w:val="both"/>
      </w:pPr>
    </w:p>
    <w:p w:rsidR="009E213E" w:rsidRDefault="009E213E">
      <w:pPr>
        <w:pStyle w:val="ConsPlusNormal"/>
        <w:jc w:val="right"/>
        <w:outlineLvl w:val="1"/>
      </w:pPr>
      <w:r>
        <w:t>Форма N 1</w:t>
      </w:r>
    </w:p>
    <w:p w:rsidR="009E213E" w:rsidRDefault="009E213E">
      <w:pPr>
        <w:pStyle w:val="ConsPlusNormal"/>
        <w:jc w:val="right"/>
      </w:pPr>
      <w:r>
        <w:t>к Порядку</w:t>
      </w:r>
    </w:p>
    <w:p w:rsidR="009E213E" w:rsidRDefault="009E213E">
      <w:pPr>
        <w:pStyle w:val="ConsPlusNormal"/>
        <w:jc w:val="right"/>
      </w:pPr>
      <w:r>
        <w:t>выплаты пособия</w:t>
      </w:r>
    </w:p>
    <w:p w:rsidR="009E213E" w:rsidRDefault="009E213E">
      <w:pPr>
        <w:pStyle w:val="ConsPlusNormal"/>
        <w:jc w:val="right"/>
      </w:pPr>
      <w:r>
        <w:t>квалифицированным специалистам</w:t>
      </w:r>
    </w:p>
    <w:p w:rsidR="009E213E" w:rsidRDefault="009E213E">
      <w:pPr>
        <w:pStyle w:val="ConsPlusNormal"/>
        <w:jc w:val="right"/>
      </w:pPr>
      <w:r>
        <w:t>в целях их стимулирования</w:t>
      </w:r>
    </w:p>
    <w:p w:rsidR="009E213E" w:rsidRDefault="009E213E">
      <w:pPr>
        <w:pStyle w:val="ConsPlusNormal"/>
        <w:jc w:val="right"/>
      </w:pPr>
      <w:r>
        <w:t>к переселению на Курильские острова</w:t>
      </w:r>
    </w:p>
    <w:p w:rsidR="009E213E" w:rsidRDefault="009E213E">
      <w:pPr>
        <w:pStyle w:val="ConsPlusNormal"/>
        <w:jc w:val="right"/>
      </w:pPr>
      <w:r>
        <w:t>на постоянное место жительства</w:t>
      </w:r>
    </w:p>
    <w:p w:rsidR="009E213E" w:rsidRDefault="009E213E">
      <w:pPr>
        <w:pStyle w:val="ConsPlusNormal"/>
        <w:jc w:val="right"/>
      </w:pPr>
      <w:r>
        <w:t>и работы в государственных</w:t>
      </w:r>
    </w:p>
    <w:p w:rsidR="009E213E" w:rsidRDefault="009E213E">
      <w:pPr>
        <w:pStyle w:val="ConsPlusNormal"/>
        <w:jc w:val="right"/>
      </w:pPr>
      <w:r>
        <w:t>и муниципальных учреждениях</w:t>
      </w:r>
    </w:p>
    <w:p w:rsidR="009E213E" w:rsidRDefault="009E213E">
      <w:pPr>
        <w:pStyle w:val="ConsPlusNormal"/>
        <w:jc w:val="right"/>
      </w:pPr>
      <w:r>
        <w:t>Сахалинской области,</w:t>
      </w:r>
    </w:p>
    <w:p w:rsidR="009E213E" w:rsidRDefault="009E213E">
      <w:pPr>
        <w:pStyle w:val="ConsPlusNormal"/>
        <w:jc w:val="right"/>
      </w:pPr>
      <w:r>
        <w:t>утвержденному постановлением</w:t>
      </w:r>
    </w:p>
    <w:p w:rsidR="009E213E" w:rsidRDefault="009E213E">
      <w:pPr>
        <w:pStyle w:val="ConsPlusNormal"/>
        <w:jc w:val="right"/>
      </w:pPr>
      <w:r>
        <w:t>Правительства Сахалинской области</w:t>
      </w:r>
    </w:p>
    <w:p w:rsidR="009E213E" w:rsidRDefault="009E213E">
      <w:pPr>
        <w:pStyle w:val="ConsPlusNormal"/>
        <w:jc w:val="right"/>
      </w:pPr>
      <w:r>
        <w:t>от 29.07.2016 N 372</w:t>
      </w:r>
    </w:p>
    <w:p w:rsidR="009E213E" w:rsidRDefault="009E213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9E21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13E" w:rsidRDefault="009E213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13E" w:rsidRDefault="009E213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213E" w:rsidRDefault="009E21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213E" w:rsidRDefault="009E213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2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Сахалинской области</w:t>
            </w:r>
          </w:p>
          <w:p w:rsidR="009E213E" w:rsidRDefault="009E213E">
            <w:pPr>
              <w:pStyle w:val="ConsPlusNormal"/>
              <w:jc w:val="center"/>
            </w:pPr>
            <w:r>
              <w:rPr>
                <w:color w:val="392C69"/>
              </w:rPr>
              <w:t>от 14.01.2022 N 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13E" w:rsidRDefault="009E213E">
            <w:pPr>
              <w:pStyle w:val="ConsPlusNormal"/>
            </w:pPr>
          </w:p>
        </w:tc>
      </w:tr>
    </w:tbl>
    <w:p w:rsidR="009E213E" w:rsidRDefault="009E213E">
      <w:pPr>
        <w:pStyle w:val="ConsPlusNormal"/>
        <w:jc w:val="center"/>
      </w:pPr>
    </w:p>
    <w:p w:rsidR="009E213E" w:rsidRDefault="009E213E">
      <w:pPr>
        <w:pStyle w:val="ConsPlusNonformat"/>
        <w:jc w:val="both"/>
      </w:pPr>
      <w:bookmarkStart w:id="38" w:name="P323"/>
      <w:bookmarkEnd w:id="38"/>
      <w:r>
        <w:t xml:space="preserve">                                 </w:t>
      </w:r>
      <w:r>
        <w:rPr>
          <w:b/>
        </w:rPr>
        <w:t>ЗАЯВЛЕНИЕ</w:t>
      </w:r>
    </w:p>
    <w:p w:rsidR="009E213E" w:rsidRDefault="009E213E">
      <w:pPr>
        <w:pStyle w:val="ConsPlusNonformat"/>
        <w:jc w:val="both"/>
      </w:pPr>
      <w:r>
        <w:lastRenderedPageBreak/>
        <w:t xml:space="preserve">                          </w:t>
      </w:r>
      <w:r>
        <w:rPr>
          <w:b/>
        </w:rPr>
        <w:t>о включении в Программу</w:t>
      </w:r>
    </w:p>
    <w:p w:rsidR="009E213E" w:rsidRDefault="009E213E">
      <w:pPr>
        <w:pStyle w:val="ConsPlusNonformat"/>
        <w:jc w:val="both"/>
      </w:pPr>
    </w:p>
    <w:p w:rsidR="009E213E" w:rsidRDefault="009E213E">
      <w:pPr>
        <w:pStyle w:val="ConsPlusNonformat"/>
        <w:jc w:val="both"/>
      </w:pPr>
      <w:r>
        <w:t xml:space="preserve">    В агентство по труду и занятости населения Сахалинской области от</w:t>
      </w:r>
    </w:p>
    <w:p w:rsidR="009E213E" w:rsidRDefault="009E213E">
      <w:pPr>
        <w:pStyle w:val="ConsPlusNonformat"/>
        <w:jc w:val="both"/>
      </w:pPr>
      <w:r>
        <w:t>__________________________________________________________________________,</w:t>
      </w:r>
    </w:p>
    <w:p w:rsidR="009E213E" w:rsidRDefault="009E213E">
      <w:pPr>
        <w:pStyle w:val="ConsPlusNonformat"/>
        <w:jc w:val="both"/>
      </w:pPr>
      <w:r>
        <w:t xml:space="preserve">             (фамилия, имя, отчество (при наличии) заявителя)</w:t>
      </w:r>
    </w:p>
    <w:p w:rsidR="009E213E" w:rsidRDefault="009E213E">
      <w:pPr>
        <w:pStyle w:val="ConsPlusNonformat"/>
        <w:jc w:val="both"/>
      </w:pPr>
      <w:r>
        <w:t>проживающего по адресу:</w:t>
      </w:r>
    </w:p>
    <w:p w:rsidR="009E213E" w:rsidRDefault="009E213E">
      <w:pPr>
        <w:pStyle w:val="ConsPlusNonformat"/>
        <w:jc w:val="both"/>
      </w:pPr>
      <w:r>
        <w:t>__________________________________________________________________________,</w:t>
      </w:r>
    </w:p>
    <w:p w:rsidR="009E213E" w:rsidRDefault="009E213E">
      <w:pPr>
        <w:pStyle w:val="ConsPlusNonformat"/>
        <w:jc w:val="both"/>
      </w:pPr>
      <w:r>
        <w:t xml:space="preserve">             (указывается адрес места жительства (пребывания)</w:t>
      </w:r>
    </w:p>
    <w:p w:rsidR="009E213E" w:rsidRDefault="009E213E">
      <w:pPr>
        <w:pStyle w:val="ConsPlusNonformat"/>
        <w:jc w:val="both"/>
      </w:pPr>
      <w:r>
        <w:t xml:space="preserve">    и адрес фактического проживания на территории Курильских островов)</w:t>
      </w:r>
    </w:p>
    <w:p w:rsidR="009E213E" w:rsidRDefault="009E213E">
      <w:pPr>
        <w:pStyle w:val="ConsPlusNonformat"/>
        <w:jc w:val="both"/>
      </w:pPr>
      <w:r>
        <w:t>контактные телефоны: _____________________________________________________,</w:t>
      </w:r>
    </w:p>
    <w:p w:rsidR="009E213E" w:rsidRDefault="009E213E">
      <w:pPr>
        <w:pStyle w:val="ConsPlusNonformat"/>
        <w:jc w:val="both"/>
      </w:pPr>
      <w:r>
        <w:t>E-</w:t>
      </w:r>
      <w:proofErr w:type="spellStart"/>
      <w:r>
        <w:t>mail</w:t>
      </w:r>
      <w:proofErr w:type="spellEnd"/>
      <w:r>
        <w:t>: __________________________________________________________________,</w:t>
      </w:r>
    </w:p>
    <w:p w:rsidR="009E213E" w:rsidRDefault="009E213E">
      <w:pPr>
        <w:pStyle w:val="ConsPlusNonformat"/>
        <w:jc w:val="both"/>
      </w:pPr>
      <w:r>
        <w:t xml:space="preserve">                                   (при наличии)</w:t>
      </w:r>
    </w:p>
    <w:p w:rsidR="009E213E" w:rsidRDefault="009E213E">
      <w:pPr>
        <w:pStyle w:val="ConsPlusNonformat"/>
        <w:jc w:val="both"/>
      </w:pPr>
      <w:r>
        <w:t>относящегося к категории:</w:t>
      </w:r>
    </w:p>
    <w:p w:rsidR="009E213E" w:rsidRDefault="009E213E">
      <w:pPr>
        <w:pStyle w:val="ConsPlusNonformat"/>
        <w:jc w:val="both"/>
      </w:pPr>
      <w:r>
        <w:t>┌─┐</w:t>
      </w:r>
    </w:p>
    <w:p w:rsidR="009E213E" w:rsidRDefault="009E213E">
      <w:pPr>
        <w:pStyle w:val="ConsPlusNonformat"/>
        <w:jc w:val="both"/>
      </w:pPr>
      <w:r>
        <w:t>│ │ квалифицированный специалист, переселяющийся на Курильские острова;</w:t>
      </w:r>
    </w:p>
    <w:p w:rsidR="009E213E" w:rsidRDefault="009E213E">
      <w:pPr>
        <w:pStyle w:val="ConsPlusNonformat"/>
        <w:jc w:val="both"/>
      </w:pPr>
      <w:r>
        <w:t>└─┘</w:t>
      </w:r>
    </w:p>
    <w:p w:rsidR="009E213E" w:rsidRDefault="009E213E">
      <w:pPr>
        <w:pStyle w:val="ConsPlusNonformat"/>
        <w:jc w:val="both"/>
      </w:pPr>
      <w:r>
        <w:t>┌─┐</w:t>
      </w:r>
    </w:p>
    <w:p w:rsidR="009E213E" w:rsidRDefault="009E213E">
      <w:pPr>
        <w:pStyle w:val="ConsPlusNonformat"/>
        <w:jc w:val="both"/>
      </w:pPr>
      <w:r>
        <w:t xml:space="preserve">│ │ </w:t>
      </w:r>
      <w:proofErr w:type="gramStart"/>
      <w:r>
        <w:t>квалифицированный  специалист</w:t>
      </w:r>
      <w:proofErr w:type="gramEnd"/>
      <w:r>
        <w:t>,  вернувшийся на Курильские острова после</w:t>
      </w:r>
    </w:p>
    <w:p w:rsidR="009E213E" w:rsidRDefault="009E213E">
      <w:pPr>
        <w:pStyle w:val="ConsPlusNonformat"/>
        <w:jc w:val="both"/>
      </w:pPr>
      <w:r>
        <w:t>└─┘</w:t>
      </w:r>
    </w:p>
    <w:p w:rsidR="009E213E" w:rsidRDefault="009E213E">
      <w:pPr>
        <w:pStyle w:val="ConsPlusNonformat"/>
        <w:jc w:val="both"/>
      </w:pPr>
      <w:r>
        <w:t>обучения.</w:t>
      </w:r>
    </w:p>
    <w:p w:rsidR="009E213E" w:rsidRDefault="009E213E">
      <w:pPr>
        <w:pStyle w:val="ConsPlusNonformat"/>
        <w:jc w:val="both"/>
      </w:pPr>
      <w:r>
        <w:t xml:space="preserve">    В   соответствии   с  государственной  </w:t>
      </w:r>
      <w:hyperlink r:id="rId29">
        <w:r>
          <w:rPr>
            <w:color w:val="0000FF"/>
          </w:rPr>
          <w:t>программой</w:t>
        </w:r>
      </w:hyperlink>
      <w:r>
        <w:t xml:space="preserve">  Сахалинской  области</w:t>
      </w:r>
    </w:p>
    <w:p w:rsidR="009E213E" w:rsidRDefault="009E213E">
      <w:pPr>
        <w:pStyle w:val="ConsPlusNonformat"/>
        <w:jc w:val="both"/>
      </w:pPr>
      <w:r>
        <w:t>"Социально-экономическое развитие Курильских островов (Сахалинская область)</w:t>
      </w:r>
    </w:p>
    <w:p w:rsidR="009E213E" w:rsidRDefault="009E213E">
      <w:pPr>
        <w:pStyle w:val="ConsPlusNonformat"/>
        <w:jc w:val="both"/>
      </w:pPr>
      <w:r>
        <w:t>на 2016 - 2025 годы", утвержденной постановлением Правительства Сахалинской</w:t>
      </w:r>
    </w:p>
    <w:p w:rsidR="009E213E" w:rsidRDefault="009E213E">
      <w:pPr>
        <w:pStyle w:val="ConsPlusNonformat"/>
        <w:jc w:val="both"/>
      </w:pPr>
      <w:proofErr w:type="gramStart"/>
      <w:r>
        <w:t>области  от</w:t>
      </w:r>
      <w:proofErr w:type="gramEnd"/>
      <w:r>
        <w:t xml:space="preserve">  28.12.2015  N  548  (далее - Программа), прошу включить меня в</w:t>
      </w:r>
    </w:p>
    <w:p w:rsidR="009E213E" w:rsidRDefault="009E213E">
      <w:pPr>
        <w:pStyle w:val="ConsPlusNonformat"/>
        <w:jc w:val="both"/>
      </w:pPr>
      <w:r>
        <w:t>Программу в связи с трудоустройством с "__" ________ 20__ года в учреждение</w:t>
      </w:r>
    </w:p>
    <w:p w:rsidR="009E213E" w:rsidRDefault="009E213E">
      <w:pPr>
        <w:pStyle w:val="ConsPlusNonformat"/>
        <w:jc w:val="both"/>
      </w:pPr>
      <w:r>
        <w:t>__________________________________________________________________________,</w:t>
      </w:r>
    </w:p>
    <w:p w:rsidR="009E213E" w:rsidRDefault="009E213E">
      <w:pPr>
        <w:pStyle w:val="ConsPlusNonformat"/>
        <w:jc w:val="both"/>
      </w:pPr>
      <w:r>
        <w:t xml:space="preserve">                (указывается наименование учреждения, ИНН,</w:t>
      </w:r>
    </w:p>
    <w:p w:rsidR="009E213E" w:rsidRDefault="009E213E">
      <w:pPr>
        <w:pStyle w:val="ConsPlusNonformat"/>
        <w:jc w:val="both"/>
      </w:pPr>
      <w:r>
        <w:t xml:space="preserve">               адрес места нахождения учреждения, должность)</w:t>
      </w:r>
    </w:p>
    <w:p w:rsidR="009E213E" w:rsidRDefault="009E213E">
      <w:pPr>
        <w:pStyle w:val="ConsPlusNonformat"/>
        <w:jc w:val="both"/>
      </w:pPr>
      <w:r>
        <w:t>___________________________________________________________________________</w:t>
      </w:r>
    </w:p>
    <w:p w:rsidR="009E213E" w:rsidRDefault="009E213E">
      <w:pPr>
        <w:pStyle w:val="ConsPlusNonformat"/>
        <w:jc w:val="both"/>
      </w:pPr>
      <w:r>
        <w:t>Документ, удостоверяющий личность заявителя:</w:t>
      </w:r>
    </w:p>
    <w:p w:rsidR="009E213E" w:rsidRDefault="009E213E">
      <w:pPr>
        <w:pStyle w:val="ConsPlusNonformat"/>
        <w:jc w:val="both"/>
      </w:pPr>
      <w:r>
        <w:t>___________________________________________________________________________</w:t>
      </w:r>
    </w:p>
    <w:p w:rsidR="009E213E" w:rsidRDefault="009E213E">
      <w:pPr>
        <w:pStyle w:val="ConsPlusNonformat"/>
        <w:jc w:val="both"/>
      </w:pPr>
      <w:r>
        <w:t>__________________________________________________________________________.</w:t>
      </w:r>
    </w:p>
    <w:p w:rsidR="009E213E" w:rsidRDefault="009E213E">
      <w:pPr>
        <w:pStyle w:val="ConsPlusNonformat"/>
        <w:jc w:val="both"/>
      </w:pPr>
      <w:r>
        <w:t xml:space="preserve">                 (паспорт: серия, номер, когда и кем выдан)</w:t>
      </w:r>
    </w:p>
    <w:p w:rsidR="009E213E" w:rsidRDefault="009E213E">
      <w:pPr>
        <w:pStyle w:val="ConsPlusNonformat"/>
        <w:jc w:val="both"/>
      </w:pPr>
      <w:r>
        <w:t xml:space="preserve">    Документы об образовании (обучении) и о квалификации:</w:t>
      </w:r>
    </w:p>
    <w:p w:rsidR="009E213E" w:rsidRDefault="009E213E">
      <w:pPr>
        <w:pStyle w:val="ConsPlusNonformat"/>
        <w:jc w:val="both"/>
      </w:pPr>
      <w:r>
        <w:t xml:space="preserve">    Диплом(ы):</w:t>
      </w:r>
    </w:p>
    <w:p w:rsidR="009E213E" w:rsidRDefault="009E213E">
      <w:pPr>
        <w:pStyle w:val="ConsPlusNonformat"/>
        <w:jc w:val="both"/>
      </w:pPr>
      <w:r>
        <w:t>___________________________________________________________________________</w:t>
      </w:r>
    </w:p>
    <w:p w:rsidR="009E213E" w:rsidRDefault="009E213E">
      <w:pPr>
        <w:pStyle w:val="ConsPlusNonformat"/>
        <w:jc w:val="both"/>
      </w:pPr>
      <w:r>
        <w:t xml:space="preserve">      (серия, номер, когда и кем выдан, форма обучения (при наличии),</w:t>
      </w:r>
    </w:p>
    <w:p w:rsidR="009E213E" w:rsidRDefault="009E213E">
      <w:pPr>
        <w:pStyle w:val="ConsPlusNonformat"/>
        <w:jc w:val="both"/>
      </w:pPr>
      <w:r>
        <w:t xml:space="preserve">             профессия (специальность), направление подготовки</w:t>
      </w:r>
    </w:p>
    <w:p w:rsidR="009E213E" w:rsidRDefault="009E213E">
      <w:pPr>
        <w:pStyle w:val="ConsPlusNonformat"/>
        <w:jc w:val="both"/>
      </w:pPr>
      <w:r>
        <w:t>__________________________________________________________________________,</w:t>
      </w:r>
    </w:p>
    <w:p w:rsidR="009E213E" w:rsidRDefault="009E213E">
      <w:pPr>
        <w:pStyle w:val="ConsPlusNonformat"/>
        <w:jc w:val="both"/>
      </w:pPr>
      <w:r>
        <w:t xml:space="preserve">    Сертификат специалиста (при наличии):</w:t>
      </w:r>
    </w:p>
    <w:p w:rsidR="009E213E" w:rsidRDefault="009E213E">
      <w:pPr>
        <w:pStyle w:val="ConsPlusNonformat"/>
        <w:jc w:val="both"/>
      </w:pPr>
      <w:r>
        <w:t>___________________________________________________________________________</w:t>
      </w:r>
    </w:p>
    <w:p w:rsidR="009E213E" w:rsidRDefault="009E213E">
      <w:pPr>
        <w:pStyle w:val="ConsPlusNonformat"/>
        <w:jc w:val="both"/>
      </w:pPr>
      <w:r>
        <w:t xml:space="preserve">         (серия, номер, когда и кем выдан, направление подготовки)</w:t>
      </w:r>
    </w:p>
    <w:p w:rsidR="009E213E" w:rsidRDefault="009E213E">
      <w:pPr>
        <w:pStyle w:val="ConsPlusNonformat"/>
        <w:jc w:val="both"/>
      </w:pPr>
      <w:r>
        <w:t xml:space="preserve">    Обязуюсь уведомить агентство по труду и занятости населения Сахалинской</w:t>
      </w:r>
    </w:p>
    <w:p w:rsidR="009E213E" w:rsidRDefault="009E213E">
      <w:pPr>
        <w:pStyle w:val="ConsPlusNonformat"/>
        <w:jc w:val="both"/>
      </w:pPr>
      <w:r>
        <w:t xml:space="preserve">области   </w:t>
      </w:r>
      <w:proofErr w:type="gramStart"/>
      <w:r>
        <w:t>или  областное</w:t>
      </w:r>
      <w:proofErr w:type="gramEnd"/>
      <w:r>
        <w:t xml:space="preserve">  казенное  учреждение  центр  занятости  населения</w:t>
      </w:r>
    </w:p>
    <w:p w:rsidR="009E213E" w:rsidRDefault="009E213E">
      <w:pPr>
        <w:pStyle w:val="ConsPlusNonformat"/>
        <w:jc w:val="both"/>
      </w:pPr>
      <w:proofErr w:type="gramStart"/>
      <w:r>
        <w:t>Сахалинской  области</w:t>
      </w:r>
      <w:proofErr w:type="gramEnd"/>
      <w:r>
        <w:t xml:space="preserve">  (далее  -  Центр  занятости) в случае расторжения или</w:t>
      </w:r>
    </w:p>
    <w:p w:rsidR="009E213E" w:rsidRDefault="009E213E">
      <w:pPr>
        <w:pStyle w:val="ConsPlusNonformat"/>
        <w:jc w:val="both"/>
      </w:pPr>
      <w:proofErr w:type="gramStart"/>
      <w:r>
        <w:t>прекращения  трудового</w:t>
      </w:r>
      <w:proofErr w:type="gramEnd"/>
      <w:r>
        <w:t xml:space="preserve">  договора  до  истечения  5  лет  с  даты заключения</w:t>
      </w:r>
    </w:p>
    <w:p w:rsidR="009E213E" w:rsidRDefault="009E213E">
      <w:pPr>
        <w:pStyle w:val="ConsPlusNonformat"/>
        <w:jc w:val="both"/>
      </w:pPr>
      <w:r>
        <w:t xml:space="preserve">трудового   </w:t>
      </w:r>
      <w:proofErr w:type="gramStart"/>
      <w:r>
        <w:t>договора  с</w:t>
      </w:r>
      <w:proofErr w:type="gramEnd"/>
      <w:r>
        <w:t xml:space="preserve">  учреждением  в  течение  3  рабочих  дней  со  дня</w:t>
      </w:r>
    </w:p>
    <w:p w:rsidR="009E213E" w:rsidRDefault="009E213E">
      <w:pPr>
        <w:pStyle w:val="ConsPlusNonformat"/>
        <w:jc w:val="both"/>
      </w:pPr>
      <w:proofErr w:type="gramStart"/>
      <w:r>
        <w:t>расторжения  или</w:t>
      </w:r>
      <w:proofErr w:type="gramEnd"/>
      <w:r>
        <w:t xml:space="preserve">  прекращения трудового договора с указанием даты и причины</w:t>
      </w:r>
    </w:p>
    <w:p w:rsidR="009E213E" w:rsidRDefault="009E213E">
      <w:pPr>
        <w:pStyle w:val="ConsPlusNonformat"/>
        <w:jc w:val="both"/>
      </w:pPr>
      <w:r>
        <w:t>его расторжения.</w:t>
      </w:r>
    </w:p>
    <w:p w:rsidR="009E213E" w:rsidRDefault="009E213E">
      <w:pPr>
        <w:pStyle w:val="ConsPlusNonformat"/>
        <w:jc w:val="both"/>
      </w:pPr>
      <w:r>
        <w:t xml:space="preserve">    </w:t>
      </w:r>
      <w:proofErr w:type="gramStart"/>
      <w:r>
        <w:t>Сообщаю,  что</w:t>
      </w:r>
      <w:proofErr w:type="gramEnd"/>
      <w:r>
        <w:t xml:space="preserve">  я  являюсь  (не  являюсь)   получателем   единовременной</w:t>
      </w:r>
    </w:p>
    <w:p w:rsidR="009E213E" w:rsidRDefault="009E213E">
      <w:pPr>
        <w:pStyle w:val="ConsPlusNonformat"/>
        <w:jc w:val="both"/>
      </w:pPr>
      <w:r>
        <w:t xml:space="preserve">                      </w:t>
      </w:r>
      <w:r>
        <w:rPr>
          <w:i/>
        </w:rPr>
        <w:t>(ненужное зачеркнуть)</w:t>
      </w:r>
    </w:p>
    <w:p w:rsidR="009E213E" w:rsidRDefault="009E213E">
      <w:pPr>
        <w:pStyle w:val="ConsPlusNonformat"/>
        <w:jc w:val="both"/>
      </w:pPr>
      <w:r>
        <w:t xml:space="preserve">компенсационной   денежной   выплаты   на   </w:t>
      </w:r>
      <w:proofErr w:type="gramStart"/>
      <w:r>
        <w:t xml:space="preserve">обустройство,   </w:t>
      </w:r>
      <w:proofErr w:type="gramEnd"/>
      <w:r>
        <w:t>предусмотренной</w:t>
      </w:r>
    </w:p>
    <w:p w:rsidR="009E213E" w:rsidRDefault="009E213E">
      <w:pPr>
        <w:pStyle w:val="ConsPlusNonformat"/>
        <w:jc w:val="both"/>
      </w:pPr>
      <w:hyperlink r:id="rId30">
        <w:r>
          <w:rPr>
            <w:color w:val="0000FF"/>
          </w:rPr>
          <w:t>Положением</w:t>
        </w:r>
      </w:hyperlink>
      <w:r>
        <w:t xml:space="preserve">  о  дополнительных социальных гарантиях студентам, ординаторам и</w:t>
      </w:r>
    </w:p>
    <w:p w:rsidR="009E213E" w:rsidRDefault="009E213E">
      <w:pPr>
        <w:pStyle w:val="ConsPlusNonformat"/>
        <w:jc w:val="both"/>
      </w:pPr>
      <w:proofErr w:type="gramStart"/>
      <w:r>
        <w:t>отдельным  категориям</w:t>
      </w:r>
      <w:proofErr w:type="gramEnd"/>
      <w:r>
        <w:t xml:space="preserve">  медицинских  работников в порядке их предоставления,</w:t>
      </w:r>
    </w:p>
    <w:p w:rsidR="009E213E" w:rsidRDefault="009E213E">
      <w:pPr>
        <w:pStyle w:val="ConsPlusNonformat"/>
        <w:jc w:val="both"/>
      </w:pPr>
      <w:r>
        <w:t>утвержденным постановлением Правительства Сахалинской области от 23.04.2014</w:t>
      </w:r>
    </w:p>
    <w:p w:rsidR="009E213E" w:rsidRDefault="009E213E">
      <w:pPr>
        <w:pStyle w:val="ConsPlusNonformat"/>
        <w:jc w:val="both"/>
      </w:pPr>
      <w:r>
        <w:t>N 183.</w:t>
      </w:r>
    </w:p>
    <w:p w:rsidR="009E213E" w:rsidRDefault="009E213E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9E213E" w:rsidRDefault="009E213E">
      <w:pPr>
        <w:pStyle w:val="ConsPlusNonformat"/>
        <w:jc w:val="both"/>
      </w:pPr>
      <w:r>
        <w:t>1. ________________________________________________________________________</w:t>
      </w:r>
    </w:p>
    <w:p w:rsidR="009E213E" w:rsidRDefault="009E213E">
      <w:pPr>
        <w:pStyle w:val="ConsPlusNonformat"/>
        <w:jc w:val="both"/>
      </w:pPr>
      <w:r>
        <w:t>2. ________________________________________________________________________</w:t>
      </w:r>
    </w:p>
    <w:p w:rsidR="009E213E" w:rsidRDefault="009E213E">
      <w:pPr>
        <w:pStyle w:val="ConsPlusNonformat"/>
        <w:jc w:val="both"/>
      </w:pPr>
      <w:r>
        <w:t>3. ________________________________________________________________________</w:t>
      </w:r>
    </w:p>
    <w:p w:rsidR="009E213E" w:rsidRDefault="009E213E">
      <w:pPr>
        <w:pStyle w:val="ConsPlusNonformat"/>
        <w:jc w:val="both"/>
      </w:pPr>
      <w:r>
        <w:t>4. ________________________________________________________________________</w:t>
      </w:r>
    </w:p>
    <w:p w:rsidR="009E213E" w:rsidRDefault="009E213E">
      <w:pPr>
        <w:pStyle w:val="ConsPlusNonformat"/>
        <w:jc w:val="both"/>
      </w:pPr>
      <w:r>
        <w:t>5. ________________________________________________________________________</w:t>
      </w:r>
    </w:p>
    <w:p w:rsidR="009E213E" w:rsidRDefault="009E213E">
      <w:pPr>
        <w:pStyle w:val="ConsPlusNonformat"/>
        <w:jc w:val="both"/>
      </w:pPr>
      <w:r>
        <w:t>6. ________________________________________________________________________</w:t>
      </w:r>
    </w:p>
    <w:p w:rsidR="009E213E" w:rsidRDefault="009E213E">
      <w:pPr>
        <w:pStyle w:val="ConsPlusNonformat"/>
        <w:jc w:val="both"/>
      </w:pPr>
      <w:r>
        <w:t>7. ________________________________________________________________________</w:t>
      </w:r>
    </w:p>
    <w:p w:rsidR="009E213E" w:rsidRDefault="009E213E">
      <w:pPr>
        <w:pStyle w:val="ConsPlusNonformat"/>
        <w:jc w:val="both"/>
      </w:pPr>
      <w:r>
        <w:lastRenderedPageBreak/>
        <w:t xml:space="preserve">    </w:t>
      </w:r>
      <w:proofErr w:type="gramStart"/>
      <w:r>
        <w:t>Обязуюсь  в</w:t>
      </w:r>
      <w:proofErr w:type="gramEnd"/>
      <w:r>
        <w:t xml:space="preserve">  течение  3  рабочих  дней  сообщить  в  Центр  занятости о</w:t>
      </w:r>
    </w:p>
    <w:p w:rsidR="009E213E" w:rsidRDefault="009E213E">
      <w:pPr>
        <w:pStyle w:val="ConsPlusNonformat"/>
        <w:jc w:val="both"/>
      </w:pPr>
      <w:r>
        <w:t>расторжении или прекращении трудового договора с учреждением до истечения 5</w:t>
      </w:r>
    </w:p>
    <w:p w:rsidR="009E213E" w:rsidRDefault="009E213E">
      <w:pPr>
        <w:pStyle w:val="ConsPlusNonformat"/>
        <w:jc w:val="both"/>
      </w:pPr>
      <w:proofErr w:type="gramStart"/>
      <w:r>
        <w:t>лет  с</w:t>
      </w:r>
      <w:proofErr w:type="gramEnd"/>
      <w:r>
        <w:t xml:space="preserve">  даты  заключения  трудового  договора  с  указанием  даты и причины</w:t>
      </w:r>
    </w:p>
    <w:p w:rsidR="009E213E" w:rsidRDefault="009E213E">
      <w:pPr>
        <w:pStyle w:val="ConsPlusNonformat"/>
        <w:jc w:val="both"/>
      </w:pPr>
      <w:r>
        <w:t>расторжения или прекращения трудового договора.</w:t>
      </w:r>
    </w:p>
    <w:p w:rsidR="009E213E" w:rsidRDefault="009E213E">
      <w:pPr>
        <w:pStyle w:val="ConsPlusNonformat"/>
        <w:jc w:val="both"/>
      </w:pPr>
      <w:r>
        <w:t xml:space="preserve">    С  </w:t>
      </w:r>
      <w:hyperlink w:anchor="P148">
        <w:r>
          <w:rPr>
            <w:color w:val="0000FF"/>
          </w:rPr>
          <w:t>Порядком</w:t>
        </w:r>
      </w:hyperlink>
      <w:r>
        <w:t xml:space="preserve">  выплаты  пособия квалифицированным специалистам в целях их</w:t>
      </w:r>
    </w:p>
    <w:p w:rsidR="009E213E" w:rsidRDefault="009E213E">
      <w:pPr>
        <w:pStyle w:val="ConsPlusNonformat"/>
        <w:jc w:val="both"/>
      </w:pPr>
      <w:proofErr w:type="gramStart"/>
      <w:r>
        <w:t>стимулирования  к</w:t>
      </w:r>
      <w:proofErr w:type="gramEnd"/>
      <w:r>
        <w:t xml:space="preserve">  переселению  на  Курильские  острова на постоянное место</w:t>
      </w:r>
    </w:p>
    <w:p w:rsidR="009E213E" w:rsidRDefault="009E213E">
      <w:pPr>
        <w:pStyle w:val="ConsPlusNonformat"/>
        <w:jc w:val="both"/>
      </w:pPr>
      <w:r>
        <w:t xml:space="preserve">жительства   и   работы   </w:t>
      </w:r>
      <w:proofErr w:type="gramStart"/>
      <w:r>
        <w:t>в  государственных</w:t>
      </w:r>
      <w:proofErr w:type="gramEnd"/>
      <w:r>
        <w:t xml:space="preserve">  и  муниципальных  учреждениях</w:t>
      </w:r>
    </w:p>
    <w:p w:rsidR="009E213E" w:rsidRDefault="009E213E">
      <w:pPr>
        <w:pStyle w:val="ConsPlusNonformat"/>
        <w:jc w:val="both"/>
      </w:pPr>
      <w:proofErr w:type="gramStart"/>
      <w:r>
        <w:t>Сахалинской  области</w:t>
      </w:r>
      <w:proofErr w:type="gramEnd"/>
      <w:r>
        <w:t>, утвержденным постановлением Правительства Сахалинской</w:t>
      </w:r>
    </w:p>
    <w:p w:rsidR="009E213E" w:rsidRDefault="009E213E">
      <w:pPr>
        <w:pStyle w:val="ConsPlusNonformat"/>
        <w:jc w:val="both"/>
      </w:pPr>
      <w:r>
        <w:t>области от 29.07.2016 N 372, ознакомлен(а).</w:t>
      </w:r>
    </w:p>
    <w:p w:rsidR="009E213E" w:rsidRDefault="009E213E">
      <w:pPr>
        <w:pStyle w:val="ConsPlusNonformat"/>
        <w:jc w:val="both"/>
      </w:pPr>
      <w:r>
        <w:t xml:space="preserve">    О    принятом    решении   прошу   проинформировать</w:t>
      </w:r>
      <w:proofErr w:type="gramStart"/>
      <w:r>
        <w:t xml:space="preserve">   (</w:t>
      </w:r>
      <w:proofErr w:type="gramEnd"/>
      <w:r>
        <w:t>указать   способ</w:t>
      </w:r>
    </w:p>
    <w:p w:rsidR="009E213E" w:rsidRDefault="009E213E">
      <w:pPr>
        <w:pStyle w:val="ConsPlusNonformat"/>
        <w:jc w:val="both"/>
      </w:pPr>
      <w:r>
        <w:t>информирования):</w:t>
      </w:r>
    </w:p>
    <w:p w:rsidR="009E213E" w:rsidRDefault="009E213E">
      <w:pPr>
        <w:pStyle w:val="ConsPlusNonformat"/>
        <w:jc w:val="both"/>
      </w:pPr>
      <w:r>
        <w:t>┌─┐</w:t>
      </w:r>
    </w:p>
    <w:p w:rsidR="009E213E" w:rsidRDefault="009E213E">
      <w:pPr>
        <w:pStyle w:val="ConsPlusNonformat"/>
        <w:jc w:val="both"/>
      </w:pPr>
      <w:r>
        <w:t>│ │ по телефону __________________________________________________________,</w:t>
      </w:r>
    </w:p>
    <w:p w:rsidR="009E213E" w:rsidRDefault="009E213E">
      <w:pPr>
        <w:pStyle w:val="ConsPlusNonformat"/>
        <w:jc w:val="both"/>
      </w:pPr>
      <w:r>
        <w:t>└─┘</w:t>
      </w:r>
    </w:p>
    <w:p w:rsidR="009E213E" w:rsidRDefault="009E213E">
      <w:pPr>
        <w:pStyle w:val="ConsPlusNonformat"/>
        <w:jc w:val="both"/>
      </w:pPr>
      <w:r>
        <w:t>┌─┐</w:t>
      </w:r>
    </w:p>
    <w:p w:rsidR="009E213E" w:rsidRDefault="009E213E">
      <w:pPr>
        <w:pStyle w:val="ConsPlusNonformat"/>
        <w:jc w:val="both"/>
      </w:pPr>
      <w:r>
        <w:t>│ │ по почте _____________________________________________________________,</w:t>
      </w:r>
    </w:p>
    <w:p w:rsidR="009E213E" w:rsidRDefault="009E213E">
      <w:pPr>
        <w:pStyle w:val="ConsPlusNonformat"/>
        <w:jc w:val="both"/>
      </w:pPr>
      <w:r>
        <w:t xml:space="preserve">└─┘                           </w:t>
      </w:r>
      <w:proofErr w:type="gramStart"/>
      <w:r>
        <w:t xml:space="preserve">   (</w:t>
      </w:r>
      <w:proofErr w:type="gramEnd"/>
      <w:r>
        <w:t>указать почтовый адрес)</w:t>
      </w:r>
    </w:p>
    <w:p w:rsidR="009E213E" w:rsidRDefault="009E213E">
      <w:pPr>
        <w:pStyle w:val="ConsPlusNonformat"/>
        <w:jc w:val="both"/>
      </w:pPr>
      <w:r>
        <w:t>┌─┐</w:t>
      </w:r>
    </w:p>
    <w:p w:rsidR="009E213E" w:rsidRDefault="009E213E">
      <w:pPr>
        <w:pStyle w:val="ConsPlusNonformat"/>
        <w:jc w:val="both"/>
      </w:pPr>
      <w:r>
        <w:t>│ │ по электронной почте _________________________________________________,</w:t>
      </w:r>
    </w:p>
    <w:p w:rsidR="009E213E" w:rsidRDefault="009E213E">
      <w:pPr>
        <w:pStyle w:val="ConsPlusNonformat"/>
        <w:jc w:val="both"/>
      </w:pPr>
      <w:r>
        <w:t xml:space="preserve">└─┘                             </w:t>
      </w:r>
      <w:proofErr w:type="gramStart"/>
      <w:r>
        <w:t xml:space="preserve">   (</w:t>
      </w:r>
      <w:proofErr w:type="gramEnd"/>
      <w:r>
        <w:t>указать электронную почту)</w:t>
      </w:r>
    </w:p>
    <w:p w:rsidR="009E213E" w:rsidRDefault="009E213E">
      <w:pPr>
        <w:pStyle w:val="ConsPlusNonformat"/>
        <w:jc w:val="both"/>
      </w:pPr>
      <w:r>
        <w:t>┌─┐</w:t>
      </w:r>
    </w:p>
    <w:p w:rsidR="009E213E" w:rsidRDefault="009E213E">
      <w:pPr>
        <w:pStyle w:val="ConsPlusNonformat"/>
        <w:jc w:val="both"/>
      </w:pPr>
      <w:r>
        <w:t>│ │ при личном обращении в Центр занятости.</w:t>
      </w:r>
    </w:p>
    <w:p w:rsidR="009E213E" w:rsidRDefault="009E213E">
      <w:pPr>
        <w:pStyle w:val="ConsPlusNonformat"/>
        <w:jc w:val="both"/>
      </w:pPr>
      <w:r>
        <w:t>└─┘</w:t>
      </w:r>
    </w:p>
    <w:p w:rsidR="009E213E" w:rsidRDefault="009E213E">
      <w:pPr>
        <w:pStyle w:val="ConsPlusNonformat"/>
        <w:jc w:val="both"/>
      </w:pPr>
    </w:p>
    <w:p w:rsidR="009E213E" w:rsidRDefault="009E213E">
      <w:pPr>
        <w:pStyle w:val="ConsPlusNonformat"/>
        <w:jc w:val="both"/>
      </w:pPr>
      <w:r>
        <w:t xml:space="preserve">    </w:t>
      </w:r>
      <w:proofErr w:type="gramStart"/>
      <w:r>
        <w:t>Даю  согласие</w:t>
      </w:r>
      <w:proofErr w:type="gramEnd"/>
      <w:r>
        <w:t xml:space="preserve">  на  обработку  и  использование  персональных  данных  в</w:t>
      </w:r>
    </w:p>
    <w:p w:rsidR="009E213E" w:rsidRDefault="009E213E">
      <w:pPr>
        <w:pStyle w:val="ConsPlusNonformat"/>
        <w:jc w:val="both"/>
      </w:pPr>
      <w:r>
        <w:t xml:space="preserve">соответствии  со  </w:t>
      </w:r>
      <w:hyperlink r:id="rId31">
        <w:r>
          <w:rPr>
            <w:color w:val="0000FF"/>
          </w:rPr>
          <w:t>статьей  9</w:t>
        </w:r>
      </w:hyperlink>
      <w:r>
        <w:t xml:space="preserve">  Федерального закона от 27.07.2006 N 152-ФЗ "О</w:t>
      </w:r>
    </w:p>
    <w:p w:rsidR="009E213E" w:rsidRDefault="009E213E">
      <w:pPr>
        <w:pStyle w:val="ConsPlusNonformat"/>
        <w:jc w:val="both"/>
      </w:pPr>
      <w:r>
        <w:t>персональных данных".</w:t>
      </w:r>
    </w:p>
    <w:p w:rsidR="009E213E" w:rsidRDefault="009E213E">
      <w:pPr>
        <w:pStyle w:val="ConsPlusNonformat"/>
        <w:jc w:val="both"/>
      </w:pPr>
    </w:p>
    <w:p w:rsidR="009E213E" w:rsidRDefault="009E213E">
      <w:pPr>
        <w:pStyle w:val="ConsPlusNonformat"/>
        <w:jc w:val="both"/>
      </w:pPr>
      <w:r>
        <w:t>_______________   _________________   _____________________________________</w:t>
      </w:r>
    </w:p>
    <w:p w:rsidR="009E213E" w:rsidRDefault="009E213E">
      <w:pPr>
        <w:pStyle w:val="ConsPlusNonformat"/>
        <w:jc w:val="both"/>
      </w:pPr>
      <w:r>
        <w:t xml:space="preserve">    (</w:t>
      </w:r>
      <w:proofErr w:type="gramStart"/>
      <w:r>
        <w:t xml:space="preserve">дата)   </w:t>
      </w:r>
      <w:proofErr w:type="gramEnd"/>
      <w:r>
        <w:t xml:space="preserve">         (подпись)               (расшифровка подписи)</w:t>
      </w:r>
    </w:p>
    <w:p w:rsidR="009E213E" w:rsidRDefault="009E213E">
      <w:pPr>
        <w:pStyle w:val="ConsPlusNormal"/>
        <w:jc w:val="both"/>
      </w:pPr>
    </w:p>
    <w:p w:rsidR="009E213E" w:rsidRDefault="009E213E">
      <w:pPr>
        <w:pStyle w:val="ConsPlusNormal"/>
        <w:jc w:val="both"/>
      </w:pPr>
    </w:p>
    <w:p w:rsidR="009E213E" w:rsidRDefault="009E213E">
      <w:pPr>
        <w:pStyle w:val="ConsPlusNormal"/>
        <w:jc w:val="both"/>
      </w:pPr>
    </w:p>
    <w:p w:rsidR="009E213E" w:rsidRDefault="009E213E">
      <w:pPr>
        <w:pStyle w:val="ConsPlusNormal"/>
        <w:jc w:val="both"/>
      </w:pPr>
    </w:p>
    <w:p w:rsidR="009E213E" w:rsidRDefault="009E213E">
      <w:pPr>
        <w:pStyle w:val="ConsPlusNormal"/>
        <w:jc w:val="both"/>
      </w:pPr>
    </w:p>
    <w:p w:rsidR="009E213E" w:rsidRDefault="009E213E">
      <w:pPr>
        <w:pStyle w:val="ConsPlusNormal"/>
        <w:jc w:val="right"/>
        <w:outlineLvl w:val="1"/>
      </w:pPr>
      <w:r>
        <w:t>Форма N 2</w:t>
      </w:r>
    </w:p>
    <w:p w:rsidR="009E213E" w:rsidRDefault="009E213E">
      <w:pPr>
        <w:pStyle w:val="ConsPlusNormal"/>
        <w:jc w:val="right"/>
      </w:pPr>
      <w:r>
        <w:t>к Порядку</w:t>
      </w:r>
    </w:p>
    <w:p w:rsidR="009E213E" w:rsidRDefault="009E213E">
      <w:pPr>
        <w:pStyle w:val="ConsPlusNormal"/>
        <w:jc w:val="right"/>
      </w:pPr>
      <w:r>
        <w:t>выплаты пособия</w:t>
      </w:r>
    </w:p>
    <w:p w:rsidR="009E213E" w:rsidRDefault="009E213E">
      <w:pPr>
        <w:pStyle w:val="ConsPlusNormal"/>
        <w:jc w:val="right"/>
      </w:pPr>
      <w:r>
        <w:t>квалифицированным специалистам</w:t>
      </w:r>
    </w:p>
    <w:p w:rsidR="009E213E" w:rsidRDefault="009E213E">
      <w:pPr>
        <w:pStyle w:val="ConsPlusNormal"/>
        <w:jc w:val="right"/>
      </w:pPr>
      <w:r>
        <w:t>в целях их стимулирования</w:t>
      </w:r>
    </w:p>
    <w:p w:rsidR="009E213E" w:rsidRDefault="009E213E">
      <w:pPr>
        <w:pStyle w:val="ConsPlusNormal"/>
        <w:jc w:val="right"/>
      </w:pPr>
      <w:r>
        <w:t>к переселению на Курильские острова</w:t>
      </w:r>
    </w:p>
    <w:p w:rsidR="009E213E" w:rsidRDefault="009E213E">
      <w:pPr>
        <w:pStyle w:val="ConsPlusNormal"/>
        <w:jc w:val="right"/>
      </w:pPr>
      <w:r>
        <w:t>на постоянное место жительства</w:t>
      </w:r>
    </w:p>
    <w:p w:rsidR="009E213E" w:rsidRDefault="009E213E">
      <w:pPr>
        <w:pStyle w:val="ConsPlusNormal"/>
        <w:jc w:val="right"/>
      </w:pPr>
      <w:r>
        <w:t>и работы в государственных</w:t>
      </w:r>
    </w:p>
    <w:p w:rsidR="009E213E" w:rsidRDefault="009E213E">
      <w:pPr>
        <w:pStyle w:val="ConsPlusNormal"/>
        <w:jc w:val="right"/>
      </w:pPr>
      <w:r>
        <w:t>и муниципальных учреждениях</w:t>
      </w:r>
    </w:p>
    <w:p w:rsidR="009E213E" w:rsidRDefault="009E213E">
      <w:pPr>
        <w:pStyle w:val="ConsPlusNormal"/>
        <w:jc w:val="right"/>
      </w:pPr>
      <w:r>
        <w:t>Сахалинской области,</w:t>
      </w:r>
    </w:p>
    <w:p w:rsidR="009E213E" w:rsidRDefault="009E213E">
      <w:pPr>
        <w:pStyle w:val="ConsPlusNormal"/>
        <w:jc w:val="right"/>
      </w:pPr>
      <w:r>
        <w:t>утвержденному постановлением</w:t>
      </w:r>
    </w:p>
    <w:p w:rsidR="009E213E" w:rsidRDefault="009E213E">
      <w:pPr>
        <w:pStyle w:val="ConsPlusNormal"/>
        <w:jc w:val="right"/>
      </w:pPr>
      <w:r>
        <w:t>Правительства Сахалинской области</w:t>
      </w:r>
    </w:p>
    <w:p w:rsidR="009E213E" w:rsidRDefault="009E213E">
      <w:pPr>
        <w:pStyle w:val="ConsPlusNormal"/>
        <w:jc w:val="right"/>
      </w:pPr>
      <w:r>
        <w:t>от 29.07.2016 N 372</w:t>
      </w:r>
    </w:p>
    <w:p w:rsidR="009E213E" w:rsidRDefault="009E213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9E21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13E" w:rsidRDefault="009E213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13E" w:rsidRDefault="009E213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213E" w:rsidRDefault="009E21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213E" w:rsidRDefault="009E213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Сахалинской области</w:t>
            </w:r>
          </w:p>
          <w:p w:rsidR="009E213E" w:rsidRDefault="009E213E">
            <w:pPr>
              <w:pStyle w:val="ConsPlusNormal"/>
              <w:jc w:val="center"/>
            </w:pPr>
            <w:r>
              <w:rPr>
                <w:color w:val="392C69"/>
              </w:rPr>
              <w:t>от 14.01.2022 N 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13E" w:rsidRDefault="009E213E">
            <w:pPr>
              <w:pStyle w:val="ConsPlusNormal"/>
            </w:pPr>
          </w:p>
        </w:tc>
      </w:tr>
    </w:tbl>
    <w:p w:rsidR="009E213E" w:rsidRDefault="009E213E">
      <w:pPr>
        <w:pStyle w:val="ConsPlusNormal"/>
        <w:jc w:val="both"/>
      </w:pPr>
    </w:p>
    <w:p w:rsidR="009E213E" w:rsidRDefault="009E213E">
      <w:pPr>
        <w:pStyle w:val="ConsPlusNonformat"/>
        <w:jc w:val="both"/>
      </w:pPr>
      <w:bookmarkStart w:id="39" w:name="P440"/>
      <w:bookmarkEnd w:id="39"/>
      <w:r>
        <w:t xml:space="preserve">                                 </w:t>
      </w:r>
      <w:r>
        <w:rPr>
          <w:b/>
        </w:rPr>
        <w:t>ЗАЯВЛЕНИЕ</w:t>
      </w:r>
    </w:p>
    <w:p w:rsidR="009E213E" w:rsidRDefault="009E213E">
      <w:pPr>
        <w:pStyle w:val="ConsPlusNonformat"/>
        <w:jc w:val="both"/>
      </w:pPr>
      <w:r>
        <w:t xml:space="preserve">                           </w:t>
      </w:r>
      <w:r>
        <w:rPr>
          <w:b/>
        </w:rPr>
        <w:t>о назначении пособия</w:t>
      </w:r>
    </w:p>
    <w:p w:rsidR="009E213E" w:rsidRDefault="009E213E">
      <w:pPr>
        <w:pStyle w:val="ConsPlusNonformat"/>
        <w:jc w:val="both"/>
      </w:pPr>
    </w:p>
    <w:p w:rsidR="009E213E" w:rsidRDefault="009E213E">
      <w:pPr>
        <w:pStyle w:val="ConsPlusNonformat"/>
        <w:jc w:val="both"/>
      </w:pPr>
      <w:r>
        <w:t xml:space="preserve">    В агентство по труду и занятости населения Сахалинской области от</w:t>
      </w:r>
    </w:p>
    <w:p w:rsidR="009E213E" w:rsidRDefault="009E213E">
      <w:pPr>
        <w:pStyle w:val="ConsPlusNonformat"/>
        <w:jc w:val="both"/>
      </w:pPr>
      <w:r>
        <w:t>___________________________________________________________________________</w:t>
      </w:r>
    </w:p>
    <w:p w:rsidR="009E213E" w:rsidRDefault="009E213E">
      <w:pPr>
        <w:pStyle w:val="ConsPlusNonformat"/>
        <w:jc w:val="both"/>
      </w:pPr>
      <w:r>
        <w:t>__________________________________________________________________________,</w:t>
      </w:r>
    </w:p>
    <w:p w:rsidR="009E213E" w:rsidRDefault="009E213E">
      <w:pPr>
        <w:pStyle w:val="ConsPlusNonformat"/>
        <w:jc w:val="both"/>
      </w:pPr>
      <w:r>
        <w:lastRenderedPageBreak/>
        <w:t xml:space="preserve">             (фамилия, имя, отчество (при наличии) заявителя)</w:t>
      </w:r>
    </w:p>
    <w:p w:rsidR="009E213E" w:rsidRDefault="009E213E">
      <w:pPr>
        <w:pStyle w:val="ConsPlusNonformat"/>
        <w:jc w:val="both"/>
      </w:pPr>
      <w:r>
        <w:t>проживающего по адресу:</w:t>
      </w:r>
    </w:p>
    <w:p w:rsidR="009E213E" w:rsidRDefault="009E213E">
      <w:pPr>
        <w:pStyle w:val="ConsPlusNonformat"/>
        <w:jc w:val="both"/>
      </w:pPr>
      <w:r>
        <w:t>___________________________________________________________________________</w:t>
      </w:r>
    </w:p>
    <w:p w:rsidR="009E213E" w:rsidRDefault="009E213E">
      <w:pPr>
        <w:pStyle w:val="ConsPlusNonformat"/>
        <w:jc w:val="both"/>
      </w:pPr>
      <w:r>
        <w:t>__________________________________________________________________________,</w:t>
      </w:r>
    </w:p>
    <w:p w:rsidR="009E213E" w:rsidRDefault="009E213E">
      <w:pPr>
        <w:pStyle w:val="ConsPlusNonformat"/>
        <w:jc w:val="both"/>
      </w:pPr>
      <w:r>
        <w:t xml:space="preserve">             (указывается адрес места жительства (пребывания)</w:t>
      </w:r>
    </w:p>
    <w:p w:rsidR="009E213E" w:rsidRDefault="009E213E">
      <w:pPr>
        <w:pStyle w:val="ConsPlusNonformat"/>
        <w:jc w:val="both"/>
      </w:pPr>
      <w:r>
        <w:t xml:space="preserve">                     и адрес фактического проживания)</w:t>
      </w:r>
    </w:p>
    <w:p w:rsidR="009E213E" w:rsidRDefault="009E213E">
      <w:pPr>
        <w:pStyle w:val="ConsPlusNonformat"/>
        <w:jc w:val="both"/>
      </w:pPr>
      <w:r>
        <w:t>контактные телефоны:</w:t>
      </w:r>
    </w:p>
    <w:p w:rsidR="009E213E" w:rsidRDefault="009E213E">
      <w:pPr>
        <w:pStyle w:val="ConsPlusNonformat"/>
        <w:jc w:val="both"/>
      </w:pPr>
      <w:r>
        <w:t>__________________________________________________________________________,</w:t>
      </w:r>
    </w:p>
    <w:p w:rsidR="009E213E" w:rsidRDefault="009E213E">
      <w:pPr>
        <w:pStyle w:val="ConsPlusNonformat"/>
        <w:jc w:val="both"/>
      </w:pPr>
      <w:r>
        <w:t>E-</w:t>
      </w:r>
      <w:proofErr w:type="spellStart"/>
      <w:r>
        <w:t>mail</w:t>
      </w:r>
      <w:proofErr w:type="spellEnd"/>
      <w:r>
        <w:t>: __________________________________________________________________,</w:t>
      </w:r>
    </w:p>
    <w:p w:rsidR="009E213E" w:rsidRDefault="009E213E">
      <w:pPr>
        <w:pStyle w:val="ConsPlusNonformat"/>
        <w:jc w:val="both"/>
      </w:pPr>
      <w:r>
        <w:t xml:space="preserve">                               (при наличии)</w:t>
      </w:r>
    </w:p>
    <w:p w:rsidR="009E213E" w:rsidRDefault="009E213E">
      <w:pPr>
        <w:pStyle w:val="ConsPlusNonformat"/>
        <w:jc w:val="both"/>
      </w:pPr>
      <w:r>
        <w:t xml:space="preserve">    В   соответствии   с  государственной  </w:t>
      </w:r>
      <w:hyperlink r:id="rId33">
        <w:r>
          <w:rPr>
            <w:color w:val="0000FF"/>
          </w:rPr>
          <w:t>программой</w:t>
        </w:r>
      </w:hyperlink>
      <w:r>
        <w:t xml:space="preserve">  Сахалинской  области</w:t>
      </w:r>
    </w:p>
    <w:p w:rsidR="009E213E" w:rsidRDefault="009E213E">
      <w:pPr>
        <w:pStyle w:val="ConsPlusNonformat"/>
        <w:jc w:val="both"/>
      </w:pPr>
      <w:r>
        <w:t>"Социально-экономическое развитие Курильских островов (Сахалинская область)</w:t>
      </w:r>
    </w:p>
    <w:p w:rsidR="009E213E" w:rsidRDefault="009E213E">
      <w:pPr>
        <w:pStyle w:val="ConsPlusNonformat"/>
        <w:jc w:val="both"/>
      </w:pPr>
      <w:r>
        <w:t>на 2016 - 2025 годы", утвержденной постановлением Правительства Сахалинской</w:t>
      </w:r>
    </w:p>
    <w:p w:rsidR="009E213E" w:rsidRDefault="009E213E">
      <w:pPr>
        <w:pStyle w:val="ConsPlusNonformat"/>
        <w:jc w:val="both"/>
      </w:pPr>
      <w:proofErr w:type="gramStart"/>
      <w:r>
        <w:t>области  от</w:t>
      </w:r>
      <w:proofErr w:type="gramEnd"/>
      <w:r>
        <w:t xml:space="preserve">  28.12.2015  N  548  (далее  -  Программа), прошу назначить мне</w:t>
      </w:r>
    </w:p>
    <w:p w:rsidR="009E213E" w:rsidRDefault="009E213E">
      <w:pPr>
        <w:pStyle w:val="ConsPlusNonformat"/>
        <w:jc w:val="both"/>
      </w:pPr>
      <w:proofErr w:type="gramStart"/>
      <w:r>
        <w:t>единовременное  пособие</w:t>
      </w:r>
      <w:proofErr w:type="gramEnd"/>
      <w:r>
        <w:t xml:space="preserve">  в  размере  1100000  рублей в связи с включением в</w:t>
      </w:r>
    </w:p>
    <w:p w:rsidR="009E213E" w:rsidRDefault="009E213E">
      <w:pPr>
        <w:pStyle w:val="ConsPlusNonformat"/>
        <w:jc w:val="both"/>
      </w:pPr>
      <w:r>
        <w:t>Программу и трудоустройством с "_____" ____________ 20___ года в учреждение</w:t>
      </w:r>
    </w:p>
    <w:p w:rsidR="009E213E" w:rsidRDefault="009E213E">
      <w:pPr>
        <w:pStyle w:val="ConsPlusNonformat"/>
        <w:jc w:val="both"/>
      </w:pPr>
      <w:r>
        <w:t>___________________________________________________________________________</w:t>
      </w:r>
    </w:p>
    <w:p w:rsidR="009E213E" w:rsidRDefault="009E213E">
      <w:pPr>
        <w:pStyle w:val="ConsPlusNonformat"/>
        <w:jc w:val="both"/>
      </w:pPr>
      <w:r>
        <w:t>__________________________________________________________________________,</w:t>
      </w:r>
    </w:p>
    <w:p w:rsidR="009E213E" w:rsidRDefault="009E213E">
      <w:pPr>
        <w:pStyle w:val="ConsPlusNonformat"/>
        <w:jc w:val="both"/>
      </w:pPr>
      <w:r>
        <w:t xml:space="preserve">                (указывается наименование учреждения, ИНН,</w:t>
      </w:r>
    </w:p>
    <w:p w:rsidR="009E213E" w:rsidRDefault="009E213E">
      <w:pPr>
        <w:pStyle w:val="ConsPlusNonformat"/>
        <w:jc w:val="both"/>
      </w:pPr>
      <w:r>
        <w:t xml:space="preserve">                    адрес места нахождения, должность)</w:t>
      </w:r>
    </w:p>
    <w:p w:rsidR="009E213E" w:rsidRDefault="009E213E">
      <w:pPr>
        <w:pStyle w:val="ConsPlusNonformat"/>
        <w:jc w:val="both"/>
      </w:pPr>
      <w:r>
        <w:t>__________________________________________________________________________.</w:t>
      </w:r>
    </w:p>
    <w:p w:rsidR="009E213E" w:rsidRDefault="009E213E">
      <w:pPr>
        <w:pStyle w:val="ConsPlusNonformat"/>
        <w:jc w:val="both"/>
      </w:pPr>
      <w:r>
        <w:t xml:space="preserve">    Документ, удостоверяющий личность заявителя:</w:t>
      </w:r>
    </w:p>
    <w:p w:rsidR="009E213E" w:rsidRDefault="009E213E">
      <w:pPr>
        <w:pStyle w:val="ConsPlusNonformat"/>
        <w:jc w:val="both"/>
      </w:pPr>
      <w:r>
        <w:t>___________________________________________________________________________</w:t>
      </w:r>
    </w:p>
    <w:p w:rsidR="009E213E" w:rsidRDefault="009E213E">
      <w:pPr>
        <w:pStyle w:val="ConsPlusNonformat"/>
        <w:jc w:val="both"/>
      </w:pPr>
      <w:r>
        <w:t>___________________________________________________________________________</w:t>
      </w:r>
    </w:p>
    <w:p w:rsidR="009E213E" w:rsidRDefault="009E213E">
      <w:pPr>
        <w:pStyle w:val="ConsPlusNonformat"/>
        <w:jc w:val="both"/>
      </w:pPr>
      <w:r>
        <w:t xml:space="preserve">                 (паспорт: серия, номер, когда и кем выдан)</w:t>
      </w:r>
    </w:p>
    <w:p w:rsidR="009E213E" w:rsidRDefault="009E213E">
      <w:pPr>
        <w:pStyle w:val="ConsPlusNonformat"/>
        <w:jc w:val="both"/>
      </w:pPr>
      <w:r>
        <w:t xml:space="preserve">    </w:t>
      </w:r>
      <w:proofErr w:type="gramStart"/>
      <w:r>
        <w:t>О  случаях</w:t>
      </w:r>
      <w:proofErr w:type="gramEnd"/>
      <w:r>
        <w:t>,  при  наступлении  которых  пособие  подлежит  возврату,  я</w:t>
      </w:r>
    </w:p>
    <w:p w:rsidR="009E213E" w:rsidRDefault="009E213E">
      <w:pPr>
        <w:pStyle w:val="ConsPlusNonformat"/>
        <w:jc w:val="both"/>
      </w:pPr>
      <w:r>
        <w:t>уведомлен(а).</w:t>
      </w:r>
    </w:p>
    <w:p w:rsidR="009E213E" w:rsidRDefault="009E213E">
      <w:pPr>
        <w:pStyle w:val="ConsPlusNonformat"/>
        <w:jc w:val="both"/>
      </w:pPr>
      <w:r>
        <w:t xml:space="preserve">    Обязуюсь:</w:t>
      </w:r>
    </w:p>
    <w:p w:rsidR="009E213E" w:rsidRDefault="009E213E">
      <w:pPr>
        <w:pStyle w:val="ConsPlusNonformat"/>
        <w:jc w:val="both"/>
      </w:pPr>
      <w:r>
        <w:t xml:space="preserve">    - при </w:t>
      </w:r>
      <w:proofErr w:type="gramStart"/>
      <w:r>
        <w:t>наступлении  случаев</w:t>
      </w:r>
      <w:proofErr w:type="gramEnd"/>
      <w:r>
        <w:t>,  при  которых  пособие  подлежит  возврату,</w:t>
      </w:r>
    </w:p>
    <w:p w:rsidR="009E213E" w:rsidRDefault="009E213E">
      <w:pPr>
        <w:pStyle w:val="ConsPlusNonformat"/>
        <w:jc w:val="both"/>
      </w:pPr>
      <w:proofErr w:type="gramStart"/>
      <w:r>
        <w:t>добровольно  вернуть</w:t>
      </w:r>
      <w:proofErr w:type="gramEnd"/>
      <w:r>
        <w:t xml:space="preserve">  в  бюджет Сахалинской области пособие в установленном</w:t>
      </w:r>
    </w:p>
    <w:p w:rsidR="009E213E" w:rsidRDefault="009E213E">
      <w:pPr>
        <w:pStyle w:val="ConsPlusNonformat"/>
        <w:jc w:val="both"/>
      </w:pPr>
      <w:proofErr w:type="gramStart"/>
      <w:r>
        <w:t>размере  в</w:t>
      </w:r>
      <w:proofErr w:type="gramEnd"/>
      <w:r>
        <w:t xml:space="preserve">  срок,  не  превышающий  30  календарных  дней  с даты получения</w:t>
      </w:r>
    </w:p>
    <w:p w:rsidR="009E213E" w:rsidRDefault="009E213E">
      <w:pPr>
        <w:pStyle w:val="ConsPlusNonformat"/>
        <w:jc w:val="both"/>
      </w:pPr>
      <w:r>
        <w:t>требования о возврате пособия;</w:t>
      </w:r>
    </w:p>
    <w:p w:rsidR="009E213E" w:rsidRDefault="009E213E">
      <w:pPr>
        <w:pStyle w:val="ConsPlusNonformat"/>
        <w:jc w:val="both"/>
      </w:pPr>
      <w:r>
        <w:t xml:space="preserve">    - </w:t>
      </w:r>
      <w:proofErr w:type="gramStart"/>
      <w:r>
        <w:t>уведомить  агентство</w:t>
      </w:r>
      <w:proofErr w:type="gramEnd"/>
      <w:r>
        <w:t xml:space="preserve">  по  труду  и  занятости  населения  Сахалинской</w:t>
      </w:r>
    </w:p>
    <w:p w:rsidR="009E213E" w:rsidRDefault="009E213E">
      <w:pPr>
        <w:pStyle w:val="ConsPlusNonformat"/>
        <w:jc w:val="both"/>
      </w:pPr>
      <w:proofErr w:type="gramStart"/>
      <w:r>
        <w:t>области  (</w:t>
      </w:r>
      <w:proofErr w:type="gramEnd"/>
      <w:r>
        <w:t>далее  -  Агентство)  или  областное  казенное  учреждение  центр</w:t>
      </w:r>
    </w:p>
    <w:p w:rsidR="009E213E" w:rsidRDefault="009E213E">
      <w:pPr>
        <w:pStyle w:val="ConsPlusNonformat"/>
        <w:jc w:val="both"/>
      </w:pPr>
      <w:proofErr w:type="gramStart"/>
      <w:r>
        <w:t>занятости  населения</w:t>
      </w:r>
      <w:proofErr w:type="gramEnd"/>
      <w:r>
        <w:t xml:space="preserve"> Сахалинской области (далее - Центр занятости) в случае</w:t>
      </w:r>
    </w:p>
    <w:p w:rsidR="009E213E" w:rsidRDefault="009E213E">
      <w:pPr>
        <w:pStyle w:val="ConsPlusNonformat"/>
        <w:jc w:val="both"/>
      </w:pPr>
      <w:proofErr w:type="gramStart"/>
      <w:r>
        <w:t>расторжения  или</w:t>
      </w:r>
      <w:proofErr w:type="gramEnd"/>
      <w:r>
        <w:t xml:space="preserve">  прекращения  трудового договора до истечения 5 лет с даты</w:t>
      </w:r>
    </w:p>
    <w:p w:rsidR="009E213E" w:rsidRDefault="009E213E">
      <w:pPr>
        <w:pStyle w:val="ConsPlusNonformat"/>
        <w:jc w:val="both"/>
      </w:pPr>
      <w:r>
        <w:t>заключения трудового договора с учреждением в течение 3 рабочих дней со дня</w:t>
      </w:r>
    </w:p>
    <w:p w:rsidR="009E213E" w:rsidRDefault="009E213E">
      <w:pPr>
        <w:pStyle w:val="ConsPlusNonformat"/>
        <w:jc w:val="both"/>
      </w:pPr>
      <w:proofErr w:type="gramStart"/>
      <w:r>
        <w:t>расторжения  или</w:t>
      </w:r>
      <w:proofErr w:type="gramEnd"/>
      <w:r>
        <w:t xml:space="preserve"> прекращения трудового договора, с указанием даты и причины</w:t>
      </w:r>
    </w:p>
    <w:p w:rsidR="009E213E" w:rsidRDefault="009E213E">
      <w:pPr>
        <w:pStyle w:val="ConsPlusNonformat"/>
        <w:jc w:val="both"/>
      </w:pPr>
      <w:r>
        <w:t>его расторжения;</w:t>
      </w:r>
    </w:p>
    <w:p w:rsidR="009E213E" w:rsidRDefault="009E213E">
      <w:pPr>
        <w:pStyle w:val="ConsPlusNonformat"/>
        <w:jc w:val="both"/>
      </w:pPr>
      <w:r>
        <w:t xml:space="preserve">    - уведомить Агентство или Центр </w:t>
      </w:r>
      <w:proofErr w:type="gramStart"/>
      <w:r>
        <w:t>занятости  об</w:t>
      </w:r>
      <w:proofErr w:type="gramEnd"/>
      <w:r>
        <w:t xml:space="preserve">  изменении  адреса  места</w:t>
      </w:r>
    </w:p>
    <w:p w:rsidR="009E213E" w:rsidRDefault="009E213E">
      <w:pPr>
        <w:pStyle w:val="ConsPlusNonformat"/>
        <w:jc w:val="both"/>
      </w:pPr>
      <w:proofErr w:type="gramStart"/>
      <w:r>
        <w:t>проживания  в</w:t>
      </w:r>
      <w:proofErr w:type="gramEnd"/>
      <w:r>
        <w:t xml:space="preserve">  течение  10  рабочих  дней  с  момента  его  изменения любым</w:t>
      </w:r>
    </w:p>
    <w:p w:rsidR="009E213E" w:rsidRDefault="009E213E">
      <w:pPr>
        <w:pStyle w:val="ConsPlusNonformat"/>
        <w:jc w:val="both"/>
      </w:pPr>
      <w:r>
        <w:t>доступным способом.</w:t>
      </w:r>
    </w:p>
    <w:p w:rsidR="009E213E" w:rsidRDefault="009E213E">
      <w:pPr>
        <w:pStyle w:val="ConsPlusNonformat"/>
        <w:jc w:val="both"/>
      </w:pPr>
      <w:r>
        <w:t xml:space="preserve">    </w:t>
      </w:r>
      <w:proofErr w:type="gramStart"/>
      <w:r>
        <w:t xml:space="preserve">Сообщаю,   </w:t>
      </w:r>
      <w:proofErr w:type="gramEnd"/>
      <w:r>
        <w:t>что   я  являюсь  (не  являюсь)  получателем  единовременной</w:t>
      </w:r>
    </w:p>
    <w:p w:rsidR="009E213E" w:rsidRDefault="009E213E">
      <w:pPr>
        <w:pStyle w:val="ConsPlusNonformat"/>
        <w:jc w:val="both"/>
      </w:pPr>
      <w:r>
        <w:t xml:space="preserve">                        </w:t>
      </w:r>
      <w:r>
        <w:rPr>
          <w:i/>
        </w:rPr>
        <w:t>(ненужное зачеркнуть)</w:t>
      </w:r>
    </w:p>
    <w:p w:rsidR="009E213E" w:rsidRDefault="009E213E">
      <w:pPr>
        <w:pStyle w:val="ConsPlusNonformat"/>
        <w:jc w:val="both"/>
      </w:pPr>
      <w:r>
        <w:t xml:space="preserve">компенсационной   денежной   выплаты   на   </w:t>
      </w:r>
      <w:proofErr w:type="gramStart"/>
      <w:r>
        <w:t xml:space="preserve">обустройство,   </w:t>
      </w:r>
      <w:proofErr w:type="gramEnd"/>
      <w:r>
        <w:t>предусмотренной</w:t>
      </w:r>
    </w:p>
    <w:p w:rsidR="009E213E" w:rsidRDefault="009E213E">
      <w:pPr>
        <w:pStyle w:val="ConsPlusNonformat"/>
        <w:jc w:val="both"/>
      </w:pPr>
      <w:hyperlink r:id="rId34">
        <w:r>
          <w:rPr>
            <w:color w:val="0000FF"/>
          </w:rPr>
          <w:t>Положением</w:t>
        </w:r>
      </w:hyperlink>
      <w:r>
        <w:t xml:space="preserve">  о  дополнительных социальных гарантиях студентам, ординаторам и</w:t>
      </w:r>
    </w:p>
    <w:p w:rsidR="009E213E" w:rsidRDefault="009E213E">
      <w:pPr>
        <w:pStyle w:val="ConsPlusNonformat"/>
        <w:jc w:val="both"/>
      </w:pPr>
      <w:proofErr w:type="gramStart"/>
      <w:r>
        <w:t>отдельным  категориям</w:t>
      </w:r>
      <w:proofErr w:type="gramEnd"/>
      <w:r>
        <w:t xml:space="preserve">  медицинских  работников в порядке их предоставления,</w:t>
      </w:r>
    </w:p>
    <w:p w:rsidR="009E213E" w:rsidRDefault="009E213E">
      <w:pPr>
        <w:pStyle w:val="ConsPlusNonformat"/>
        <w:jc w:val="both"/>
      </w:pPr>
      <w:r>
        <w:t>утвержденным постановлением Правительства Сахалинской области от 23.04.2014</w:t>
      </w:r>
    </w:p>
    <w:p w:rsidR="009E213E" w:rsidRDefault="009E213E">
      <w:pPr>
        <w:pStyle w:val="ConsPlusNonformat"/>
        <w:jc w:val="both"/>
      </w:pPr>
      <w:r>
        <w:t>N 183.</w:t>
      </w:r>
    </w:p>
    <w:p w:rsidR="009E213E" w:rsidRDefault="009E213E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9E213E" w:rsidRDefault="009E213E">
      <w:pPr>
        <w:pStyle w:val="ConsPlusNonformat"/>
        <w:jc w:val="both"/>
      </w:pPr>
      <w:r>
        <w:t>1. ________________________________________________________________________</w:t>
      </w:r>
    </w:p>
    <w:p w:rsidR="009E213E" w:rsidRDefault="009E213E">
      <w:pPr>
        <w:pStyle w:val="ConsPlusNonformat"/>
        <w:jc w:val="both"/>
      </w:pPr>
      <w:r>
        <w:t>2. ________________________________________________________________________</w:t>
      </w:r>
    </w:p>
    <w:p w:rsidR="009E213E" w:rsidRDefault="009E213E">
      <w:pPr>
        <w:pStyle w:val="ConsPlusNonformat"/>
        <w:jc w:val="both"/>
      </w:pPr>
      <w:r>
        <w:t>3. ________________________________________________________________________</w:t>
      </w:r>
    </w:p>
    <w:p w:rsidR="009E213E" w:rsidRDefault="009E213E">
      <w:pPr>
        <w:pStyle w:val="ConsPlusNonformat"/>
        <w:jc w:val="both"/>
      </w:pPr>
      <w:r>
        <w:t>4. ________________________________________________________________________</w:t>
      </w:r>
    </w:p>
    <w:p w:rsidR="009E213E" w:rsidRDefault="009E213E">
      <w:pPr>
        <w:pStyle w:val="ConsPlusNonformat"/>
        <w:jc w:val="both"/>
      </w:pPr>
      <w:r>
        <w:t>5. ________________________________________________________________________</w:t>
      </w:r>
    </w:p>
    <w:p w:rsidR="009E213E" w:rsidRDefault="009E213E">
      <w:pPr>
        <w:pStyle w:val="ConsPlusNonformat"/>
        <w:jc w:val="both"/>
      </w:pPr>
      <w:r>
        <w:t>6. ________________________________________________________________________</w:t>
      </w:r>
    </w:p>
    <w:p w:rsidR="009E213E" w:rsidRDefault="009E213E">
      <w:pPr>
        <w:pStyle w:val="ConsPlusNonformat"/>
        <w:jc w:val="both"/>
      </w:pPr>
    </w:p>
    <w:p w:rsidR="009E213E" w:rsidRDefault="009E213E">
      <w:pPr>
        <w:pStyle w:val="ConsPlusNonformat"/>
        <w:jc w:val="both"/>
      </w:pPr>
      <w:r>
        <w:t xml:space="preserve">    С  </w:t>
      </w:r>
      <w:hyperlink w:anchor="P148">
        <w:r>
          <w:rPr>
            <w:color w:val="0000FF"/>
          </w:rPr>
          <w:t>Порядком</w:t>
        </w:r>
      </w:hyperlink>
      <w:r>
        <w:t xml:space="preserve">  выплаты  пособия квалифицированным специалистам в целях их</w:t>
      </w:r>
    </w:p>
    <w:p w:rsidR="009E213E" w:rsidRDefault="009E213E">
      <w:pPr>
        <w:pStyle w:val="ConsPlusNonformat"/>
        <w:jc w:val="both"/>
      </w:pPr>
      <w:proofErr w:type="gramStart"/>
      <w:r>
        <w:t>стимулирования  к</w:t>
      </w:r>
      <w:proofErr w:type="gramEnd"/>
      <w:r>
        <w:t xml:space="preserve">  переселению  на  Курильские  острова на постоянное место</w:t>
      </w:r>
    </w:p>
    <w:p w:rsidR="009E213E" w:rsidRDefault="009E213E">
      <w:pPr>
        <w:pStyle w:val="ConsPlusNonformat"/>
        <w:jc w:val="both"/>
      </w:pPr>
      <w:r>
        <w:t xml:space="preserve">жительства   и   работы   </w:t>
      </w:r>
      <w:proofErr w:type="gramStart"/>
      <w:r>
        <w:t>в  государственных</w:t>
      </w:r>
      <w:proofErr w:type="gramEnd"/>
      <w:r>
        <w:t xml:space="preserve">  и  муниципальных  учреждениях</w:t>
      </w:r>
    </w:p>
    <w:p w:rsidR="009E213E" w:rsidRDefault="009E213E">
      <w:pPr>
        <w:pStyle w:val="ConsPlusNonformat"/>
        <w:jc w:val="both"/>
      </w:pPr>
      <w:proofErr w:type="gramStart"/>
      <w:r>
        <w:t>Сахалинской  области</w:t>
      </w:r>
      <w:proofErr w:type="gramEnd"/>
      <w:r>
        <w:t>, утвержденным постановлением Правительства Сахалинской</w:t>
      </w:r>
    </w:p>
    <w:p w:rsidR="009E213E" w:rsidRDefault="009E213E">
      <w:pPr>
        <w:pStyle w:val="ConsPlusNonformat"/>
        <w:jc w:val="both"/>
      </w:pPr>
      <w:r>
        <w:t xml:space="preserve">области </w:t>
      </w:r>
      <w:proofErr w:type="gramStart"/>
      <w:r>
        <w:t>от  29.07.2016</w:t>
      </w:r>
      <w:proofErr w:type="gramEnd"/>
      <w:r>
        <w:t xml:space="preserve">  N  372,  в  том числе с условиями возврата пособия,</w:t>
      </w:r>
    </w:p>
    <w:p w:rsidR="009E213E" w:rsidRDefault="009E213E">
      <w:pPr>
        <w:pStyle w:val="ConsPlusNonformat"/>
        <w:jc w:val="both"/>
      </w:pPr>
      <w:r>
        <w:t>ознакомлен(а).</w:t>
      </w:r>
    </w:p>
    <w:p w:rsidR="009E213E" w:rsidRDefault="009E213E">
      <w:pPr>
        <w:pStyle w:val="ConsPlusNonformat"/>
        <w:jc w:val="both"/>
      </w:pPr>
      <w:r>
        <w:t xml:space="preserve">    О    принятом    решении   прошу   проинформировать</w:t>
      </w:r>
      <w:proofErr w:type="gramStart"/>
      <w:r>
        <w:t xml:space="preserve">   (</w:t>
      </w:r>
      <w:proofErr w:type="gramEnd"/>
      <w:r>
        <w:t>указать   способ</w:t>
      </w:r>
    </w:p>
    <w:p w:rsidR="009E213E" w:rsidRDefault="009E213E">
      <w:pPr>
        <w:pStyle w:val="ConsPlusNonformat"/>
        <w:jc w:val="both"/>
      </w:pPr>
      <w:r>
        <w:lastRenderedPageBreak/>
        <w:t>информирования):</w:t>
      </w:r>
    </w:p>
    <w:p w:rsidR="009E213E" w:rsidRDefault="009E213E">
      <w:pPr>
        <w:pStyle w:val="ConsPlusNonformat"/>
        <w:jc w:val="both"/>
      </w:pPr>
      <w:r>
        <w:t>┌─┐</w:t>
      </w:r>
    </w:p>
    <w:p w:rsidR="009E213E" w:rsidRDefault="009E213E">
      <w:pPr>
        <w:pStyle w:val="ConsPlusNonformat"/>
        <w:jc w:val="both"/>
      </w:pPr>
      <w:r>
        <w:t>│ │ по телефону __________________________________________________________,</w:t>
      </w:r>
    </w:p>
    <w:p w:rsidR="009E213E" w:rsidRDefault="009E213E">
      <w:pPr>
        <w:pStyle w:val="ConsPlusNonformat"/>
        <w:jc w:val="both"/>
      </w:pPr>
      <w:r>
        <w:t>└─┘</w:t>
      </w:r>
    </w:p>
    <w:p w:rsidR="009E213E" w:rsidRDefault="009E213E">
      <w:pPr>
        <w:pStyle w:val="ConsPlusNonformat"/>
        <w:jc w:val="both"/>
      </w:pPr>
      <w:r>
        <w:t>┌─┐</w:t>
      </w:r>
    </w:p>
    <w:p w:rsidR="009E213E" w:rsidRDefault="009E213E">
      <w:pPr>
        <w:pStyle w:val="ConsPlusNonformat"/>
        <w:jc w:val="both"/>
      </w:pPr>
      <w:r>
        <w:t>│ │ по почте _____________________________________________________________,</w:t>
      </w:r>
    </w:p>
    <w:p w:rsidR="009E213E" w:rsidRDefault="009E213E">
      <w:pPr>
        <w:pStyle w:val="ConsPlusNonformat"/>
        <w:jc w:val="both"/>
      </w:pPr>
      <w:r>
        <w:t xml:space="preserve">└─┘                        </w:t>
      </w:r>
      <w:proofErr w:type="gramStart"/>
      <w:r>
        <w:t xml:space="preserve">   (</w:t>
      </w:r>
      <w:proofErr w:type="gramEnd"/>
      <w:r>
        <w:t>указать почтовый адрес)</w:t>
      </w:r>
    </w:p>
    <w:p w:rsidR="009E213E" w:rsidRDefault="009E213E">
      <w:pPr>
        <w:pStyle w:val="ConsPlusNonformat"/>
        <w:jc w:val="both"/>
      </w:pPr>
      <w:r>
        <w:t>┌─┐</w:t>
      </w:r>
    </w:p>
    <w:p w:rsidR="009E213E" w:rsidRDefault="009E213E">
      <w:pPr>
        <w:pStyle w:val="ConsPlusNonformat"/>
        <w:jc w:val="both"/>
      </w:pPr>
      <w:r>
        <w:t>│ │ по электронной почте _________________________________________________,</w:t>
      </w:r>
    </w:p>
    <w:p w:rsidR="009E213E" w:rsidRDefault="009E213E">
      <w:pPr>
        <w:pStyle w:val="ConsPlusNonformat"/>
        <w:jc w:val="both"/>
      </w:pPr>
      <w:r>
        <w:t xml:space="preserve">└─┘                               </w:t>
      </w:r>
      <w:proofErr w:type="gramStart"/>
      <w:r>
        <w:t xml:space="preserve">   (</w:t>
      </w:r>
      <w:proofErr w:type="gramEnd"/>
      <w:r>
        <w:t>указать электронную почту)</w:t>
      </w:r>
    </w:p>
    <w:p w:rsidR="009E213E" w:rsidRDefault="009E213E">
      <w:pPr>
        <w:pStyle w:val="ConsPlusNonformat"/>
        <w:jc w:val="both"/>
      </w:pPr>
      <w:r>
        <w:t>┌─┐</w:t>
      </w:r>
    </w:p>
    <w:p w:rsidR="009E213E" w:rsidRDefault="009E213E">
      <w:pPr>
        <w:pStyle w:val="ConsPlusNonformat"/>
        <w:jc w:val="both"/>
      </w:pPr>
      <w:r>
        <w:t>│ │ при личном обращении в Центр занятости.</w:t>
      </w:r>
    </w:p>
    <w:p w:rsidR="009E213E" w:rsidRDefault="009E213E">
      <w:pPr>
        <w:pStyle w:val="ConsPlusNonformat"/>
        <w:jc w:val="both"/>
      </w:pPr>
      <w:r>
        <w:t>└─┘</w:t>
      </w:r>
    </w:p>
    <w:p w:rsidR="009E213E" w:rsidRDefault="009E213E">
      <w:pPr>
        <w:pStyle w:val="ConsPlusNonformat"/>
        <w:jc w:val="both"/>
      </w:pPr>
    </w:p>
    <w:p w:rsidR="009E213E" w:rsidRDefault="009E213E">
      <w:pPr>
        <w:pStyle w:val="ConsPlusNonformat"/>
        <w:jc w:val="both"/>
      </w:pPr>
      <w:r>
        <w:t xml:space="preserve">    </w:t>
      </w:r>
      <w:proofErr w:type="gramStart"/>
      <w:r>
        <w:t>Даю  согласие</w:t>
      </w:r>
      <w:proofErr w:type="gramEnd"/>
      <w:r>
        <w:t xml:space="preserve">  на  обработку  и  использование  персональных  данных  в</w:t>
      </w:r>
    </w:p>
    <w:p w:rsidR="009E213E" w:rsidRDefault="009E213E">
      <w:pPr>
        <w:pStyle w:val="ConsPlusNonformat"/>
        <w:jc w:val="both"/>
      </w:pPr>
      <w:r>
        <w:t xml:space="preserve">соответствии  со  </w:t>
      </w:r>
      <w:hyperlink r:id="rId35">
        <w:r>
          <w:rPr>
            <w:color w:val="0000FF"/>
          </w:rPr>
          <w:t>статьей  9</w:t>
        </w:r>
      </w:hyperlink>
      <w:r>
        <w:t xml:space="preserve">  Федерального закона от 27.07.2006 N 152-ФЗ "О</w:t>
      </w:r>
    </w:p>
    <w:p w:rsidR="009E213E" w:rsidRDefault="009E213E">
      <w:pPr>
        <w:pStyle w:val="ConsPlusNonformat"/>
        <w:jc w:val="both"/>
      </w:pPr>
      <w:r>
        <w:t>персональных данных".</w:t>
      </w:r>
    </w:p>
    <w:p w:rsidR="009E213E" w:rsidRDefault="009E213E">
      <w:pPr>
        <w:pStyle w:val="ConsPlusNonformat"/>
        <w:jc w:val="both"/>
      </w:pPr>
    </w:p>
    <w:p w:rsidR="009E213E" w:rsidRDefault="009E213E">
      <w:pPr>
        <w:pStyle w:val="ConsPlusNonformat"/>
        <w:jc w:val="both"/>
      </w:pPr>
      <w:r>
        <w:t>_______________   _________________   _____________________________________</w:t>
      </w:r>
    </w:p>
    <w:p w:rsidR="009E213E" w:rsidRDefault="009E213E">
      <w:pPr>
        <w:pStyle w:val="ConsPlusNonformat"/>
        <w:jc w:val="both"/>
      </w:pPr>
      <w:r>
        <w:t xml:space="preserve">    (</w:t>
      </w:r>
      <w:proofErr w:type="gramStart"/>
      <w:r>
        <w:t xml:space="preserve">дата)   </w:t>
      </w:r>
      <w:proofErr w:type="gramEnd"/>
      <w:r>
        <w:t xml:space="preserve">         (подпись)               (расшифровка подписи)</w:t>
      </w:r>
    </w:p>
    <w:p w:rsidR="009E213E" w:rsidRDefault="009E213E">
      <w:pPr>
        <w:pStyle w:val="ConsPlusNormal"/>
      </w:pPr>
    </w:p>
    <w:p w:rsidR="009E213E" w:rsidRDefault="009E213E">
      <w:pPr>
        <w:pStyle w:val="ConsPlusNormal"/>
        <w:jc w:val="both"/>
      </w:pPr>
    </w:p>
    <w:p w:rsidR="009E213E" w:rsidRDefault="009E213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0D70" w:rsidRDefault="006E0D70"/>
    <w:sectPr w:rsidR="006E0D7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3E"/>
    <w:rsid w:val="006E0D70"/>
    <w:rsid w:val="009E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C34F7-7F3F-4E52-9B21-C72C1034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1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E21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E21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E21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E21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E21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E21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E213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CDD0C79D53E36853158BC4B1BE7AA4039FF79AFA7BC4BAA29E8EDFC7CDB82B2791B1F13B89C0BFA3006F9F82F39mBD" TargetMode="External"/><Relationship Id="rId18" Type="http://schemas.openxmlformats.org/officeDocument/2006/relationships/hyperlink" Target="consultantplus://offline/ref=6CDD0C79D53E36853158BC4B1BE7AA4039FD70ABA0B94BAA29E8EDFC7CDB82B26B1B471AB09F1EAE675CAEF52C9DEC5418D30BF3E931m3D" TargetMode="External"/><Relationship Id="rId26" Type="http://schemas.openxmlformats.org/officeDocument/2006/relationships/hyperlink" Target="consultantplus://offline/ref=6CDD0C79D53E36853158BC4B1BE7AA4039FD70ABA0B94BAA29E8EDFC7CDB82B26B1B471FB99910FE3113AFA969CDFF551BD309F5F5126B9F37mED" TargetMode="External"/><Relationship Id="rId21" Type="http://schemas.openxmlformats.org/officeDocument/2006/relationships/hyperlink" Target="consultantplus://offline/ref=6CDD0C79D53E36853158BC4B1BE7AA4039FD70ABA0B94BAA29E8EDFC7CDB82B26B1B471FB99913F83613AFA969CDFF551BD309F5F5126B9F37mED" TargetMode="External"/><Relationship Id="rId34" Type="http://schemas.openxmlformats.org/officeDocument/2006/relationships/hyperlink" Target="consultantplus://offline/ref=6CDD0C79D53E36853158A2460D8BF64C3DF727A4A5BB42F473B5EBAB238B84E72B5B414AFADD18FB3618F3FF2B93A6055A9804F2EE0E6B9B63C112BF30m3D" TargetMode="External"/><Relationship Id="rId7" Type="http://schemas.openxmlformats.org/officeDocument/2006/relationships/hyperlink" Target="consultantplus://offline/ref=6CDD0C79D53E36853158A2460D8BF64C3DF727A4A5BB44FD70BEEBAB238B84E72B5B414AFADD18FB3618FBF82A93A6055A9804F2EE0E6B9B63C112BF30m3D" TargetMode="External"/><Relationship Id="rId12" Type="http://schemas.openxmlformats.org/officeDocument/2006/relationships/hyperlink" Target="consultantplus://offline/ref=6CDD0C79D53E36853158A2460D8BF64C3DF727A4A5BB44FD70BEEBAB238B84E72B5B414AFADD18FB3618FBF92B93A6055A9804F2EE0E6B9B63C112BF30m3D" TargetMode="External"/><Relationship Id="rId17" Type="http://schemas.openxmlformats.org/officeDocument/2006/relationships/hyperlink" Target="consultantplus://offline/ref=6CDD0C79D53E36853158A2460D8BF64C3DF727A4A5BB44FD70BEEBAB238B84E72B5B414AFADD18FB3618FBFA2F93A6055A9804F2EE0E6B9B63C112BF30m3D" TargetMode="External"/><Relationship Id="rId25" Type="http://schemas.openxmlformats.org/officeDocument/2006/relationships/hyperlink" Target="consultantplus://offline/ref=6CDD0C79D53E36853158BC4B1BE7AA4039FD70ABA0B94BAA29E8EDFC7CDB82B26B1B471FB99910FE3113AFA969CDFF551BD309F5F5126B9F37mED" TargetMode="External"/><Relationship Id="rId33" Type="http://schemas.openxmlformats.org/officeDocument/2006/relationships/hyperlink" Target="consultantplus://offline/ref=6CDD0C79D53E36853158A2460D8BF64C3DF727A4A5BB47FC72B4EBAB238B84E72B5B414AFADD18FB371EFBFE2493A6055A9804F2EE0E6B9B63C112BF30m3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CDD0C79D53E36853158A2460D8BF64C3DF727A4A5BB44FD70BEEBAB238B84E72B5B414AFADD18FB3618FBFA2C93A6055A9804F2EE0E6B9B63C112BF30m3D" TargetMode="External"/><Relationship Id="rId20" Type="http://schemas.openxmlformats.org/officeDocument/2006/relationships/hyperlink" Target="consultantplus://offline/ref=6CDD0C79D53E36853158BC4B1BE7AA4039FD70ABA0B94BAA29E8EDFC7CDB82B26B1B471FB99910F33513AFA969CDFF551BD309F5F5126B9F37mED" TargetMode="External"/><Relationship Id="rId29" Type="http://schemas.openxmlformats.org/officeDocument/2006/relationships/hyperlink" Target="consultantplus://offline/ref=6CDD0C79D53E36853158A2460D8BF64C3DF727A4A5BB47FC72B4EBAB238B84E72B5B414AFADD18FB371EFBFE2493A6055A9804F2EE0E6B9B63C112BF30m3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CDD0C79D53E36853158A2460D8BF64C3DF727A4A5BB47FC72B4EBAB238B84E72B5B414AFADD18FB371EF9FE2A93A6055A9804F2EE0E6B9B63C112BF30m3D" TargetMode="External"/><Relationship Id="rId11" Type="http://schemas.openxmlformats.org/officeDocument/2006/relationships/hyperlink" Target="consultantplus://offline/ref=6CDD0C79D53E36853158A2460D8BF64C3DF727A4A5BB44FD70BEEBAB238B84E72B5B414AFADD18FB3618FBF92993A6055A9804F2EE0E6B9B63C112BF30m3D" TargetMode="External"/><Relationship Id="rId24" Type="http://schemas.openxmlformats.org/officeDocument/2006/relationships/hyperlink" Target="consultantplus://offline/ref=6CDD0C79D53E36853158BC4B1BE7AA4039FD70ABA0B94BAA29E8EDFC7CDB82B26B1B471FB99913F83313AFA969CDFF551BD309F5F5126B9F37mED" TargetMode="External"/><Relationship Id="rId32" Type="http://schemas.openxmlformats.org/officeDocument/2006/relationships/hyperlink" Target="consultantplus://offline/ref=6CDD0C79D53E36853158A2460D8BF64C3DF727A4A5B846F975B4EBAB238B84E72B5B414AFADD18FB3618FBF82B93A6055A9804F2EE0E6B9B63C112BF30m3D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6CDD0C79D53E36853158A2460D8BF64C3DF727A4A5BB44FD70BEEBAB238B84E72B5B414AFADD18FB3618FBF82893A6055A9804F2EE0E6B9B63C112BF30m3D" TargetMode="External"/><Relationship Id="rId15" Type="http://schemas.openxmlformats.org/officeDocument/2006/relationships/hyperlink" Target="consultantplus://offline/ref=6CDD0C79D53E36853158A2460D8BF64C3DF727A4A5BB44FD70BEEBAB238B84E72B5B414AFADD18FB3618FBFA2D93A6055A9804F2EE0E6B9B63C112BF30m3D" TargetMode="External"/><Relationship Id="rId23" Type="http://schemas.openxmlformats.org/officeDocument/2006/relationships/hyperlink" Target="consultantplus://offline/ref=6CDD0C79D53E36853158BC4B1BE7AA4039FD70ABA0B94BAA29E8EDFC7CDB82B26B1B471FB99913F83213AFA969CDFF551BD309F5F5126B9F37mED" TargetMode="External"/><Relationship Id="rId28" Type="http://schemas.openxmlformats.org/officeDocument/2006/relationships/hyperlink" Target="consultantplus://offline/ref=6CDD0C79D53E36853158A2460D8BF64C3DF727A4A5B846F975B4EBAB238B84E72B5B414AFADD18FB3618FBF82A93A6055A9804F2EE0E6B9B63C112BF30m3D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6CDD0C79D53E36853158A2460D8BF64C3DF727A4A5BB42F473B5EBAB238B84E72B5B414AFADD18FB3618F3FF2B93A6055A9804F2EE0E6B9B63C112BF30m3D" TargetMode="External"/><Relationship Id="rId19" Type="http://schemas.openxmlformats.org/officeDocument/2006/relationships/hyperlink" Target="consultantplus://offline/ref=6CDD0C79D53E36853158BC4B1BE7AA4039FD70ABA0B94BAA29E8EDFC7CDB82B26B1B471AB09E1EAE675CAEF52C9DEC5418D30BF3E931m3D" TargetMode="External"/><Relationship Id="rId31" Type="http://schemas.openxmlformats.org/officeDocument/2006/relationships/hyperlink" Target="consultantplus://offline/ref=6CDD0C79D53E36853158BC4B1BE7AA4039FF70ABA4B84BAA29E8EDFC7CDB82B26B1B471FB99917FD3E13AFA969CDFF551BD309F5F5126B9F37mED" TargetMode="External"/><Relationship Id="rId4" Type="http://schemas.openxmlformats.org/officeDocument/2006/relationships/hyperlink" Target="consultantplus://offline/ref=6CDD0C79D53E36853158A2460D8BF64C3DF727A4A5B846F975B4EBAB238B84E72B5B414AFADD18FB3618FBF82893A6055A9804F2EE0E6B9B63C112BF30m3D" TargetMode="External"/><Relationship Id="rId9" Type="http://schemas.openxmlformats.org/officeDocument/2006/relationships/hyperlink" Target="consultantplus://offline/ref=6CDD0C79D53E36853158A2460D8BF64C3DF727A4A5BB44FD70BEEBAB238B84E72B5B414AFADD18FB3618FBF92F93A6055A9804F2EE0E6B9B63C112BF30m3D" TargetMode="External"/><Relationship Id="rId14" Type="http://schemas.openxmlformats.org/officeDocument/2006/relationships/hyperlink" Target="consultantplus://offline/ref=6CDD0C79D53E36853158A2460D8BF64C3DF727A4A5BB44FD70BEEBAB238B84E72B5B414AFADD18FB3618FBF92A93A6055A9804F2EE0E6B9B63C112BF30m3D" TargetMode="External"/><Relationship Id="rId22" Type="http://schemas.openxmlformats.org/officeDocument/2006/relationships/hyperlink" Target="consultantplus://offline/ref=6CDD0C79D53E36853158BC4B1BE7AA4039FD70ABA0B94BAA29E8EDFC7CDB82B26B1B471BB89F1EAE675CAEF52C9DEC5418D30BF3E931m3D" TargetMode="External"/><Relationship Id="rId27" Type="http://schemas.openxmlformats.org/officeDocument/2006/relationships/hyperlink" Target="consultantplus://offline/ref=6CDD0C79D53E36853158BC4B1BE7AA4039FD70ABA0B94BAA29E8EDFC7CDB82B26B1B471FB99910FE3113AFA969CDFF551BD309F5F5126B9F37mED" TargetMode="External"/><Relationship Id="rId30" Type="http://schemas.openxmlformats.org/officeDocument/2006/relationships/hyperlink" Target="consultantplus://offline/ref=6CDD0C79D53E36853158A2460D8BF64C3DF727A4A5BB42F473B5EBAB238B84E72B5B414AFADD18FB3618F3FF2B93A6055A9804F2EE0E6B9B63C112BF30m3D" TargetMode="External"/><Relationship Id="rId35" Type="http://schemas.openxmlformats.org/officeDocument/2006/relationships/hyperlink" Target="consultantplus://offline/ref=6CDD0C79D53E36853158BC4B1BE7AA4039FF70ABA4B84BAA29E8EDFC7CDB82B26B1B471FB99917FD3E13AFA969CDFF551BD309F5F5126B9F37mED" TargetMode="External"/><Relationship Id="rId8" Type="http://schemas.openxmlformats.org/officeDocument/2006/relationships/hyperlink" Target="consultantplus://offline/ref=6CDD0C79D53E36853158A2460D8BF64C3DF727A4A5BB44FD70BEEBAB238B84E72B5B414AFADD18FB3618FBF92C93A6055A9804F2EE0E6B9B63C112BF30m3D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7293</Words>
  <Characters>41573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Татьяна Валерьевна</dc:creator>
  <cp:keywords/>
  <dc:description/>
  <cp:lastModifiedBy>Коновалова Татьяна Валерьевна</cp:lastModifiedBy>
  <cp:revision>1</cp:revision>
  <dcterms:created xsi:type="dcterms:W3CDTF">2023-06-15T03:38:00Z</dcterms:created>
  <dcterms:modified xsi:type="dcterms:W3CDTF">2023-06-15T03:39:00Z</dcterms:modified>
</cp:coreProperties>
</file>