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C006" w14:textId="61E692FC" w:rsidR="00D80385" w:rsidRDefault="00D80385" w:rsidP="00FC0E55">
      <w:pPr>
        <w:spacing w:after="0"/>
        <w:jc w:val="center"/>
        <w:rPr>
          <w:rFonts w:ascii="PT Astra Serif" w:hAnsi="PT Astra Serif"/>
          <w:b/>
          <w:bCs/>
          <w:sz w:val="32"/>
          <w:szCs w:val="32"/>
        </w:rPr>
      </w:pPr>
      <w:bookmarkStart w:id="0" w:name="_Hlk179504438"/>
      <w:r w:rsidRPr="00D80385">
        <w:rPr>
          <w:rFonts w:ascii="PT Astra Serif" w:hAnsi="PT Astra Serif"/>
          <w:b/>
          <w:bCs/>
          <w:sz w:val="32"/>
          <w:szCs w:val="32"/>
        </w:rPr>
        <w:t>Проект по повышению правовой грамотности</w:t>
      </w:r>
      <w:r w:rsidR="00FC0E55">
        <w:rPr>
          <w:rFonts w:ascii="PT Astra Serif" w:hAnsi="PT Astra Serif"/>
          <w:b/>
          <w:bCs/>
          <w:sz w:val="32"/>
          <w:szCs w:val="32"/>
        </w:rPr>
        <w:t xml:space="preserve"> </w:t>
      </w:r>
      <w:r w:rsidR="00D051F0" w:rsidRPr="00FC0E55">
        <w:rPr>
          <w:rFonts w:ascii="PT Astra Serif" w:hAnsi="PT Astra Serif"/>
          <w:b/>
          <w:bCs/>
          <w:sz w:val="28"/>
          <w:szCs w:val="28"/>
        </w:rPr>
        <w:t>«Правовая одиссея: путешествие к знани</w:t>
      </w:r>
      <w:r w:rsidR="00D051F0">
        <w:rPr>
          <w:rFonts w:ascii="PT Astra Serif" w:hAnsi="PT Astra Serif"/>
          <w:b/>
          <w:bCs/>
          <w:sz w:val="28"/>
          <w:szCs w:val="28"/>
        </w:rPr>
        <w:t>ям</w:t>
      </w:r>
      <w:r w:rsidR="00D051F0" w:rsidRPr="00FC0E55">
        <w:rPr>
          <w:rFonts w:ascii="PT Astra Serif" w:hAnsi="PT Astra Serif"/>
          <w:b/>
          <w:bCs/>
          <w:sz w:val="28"/>
          <w:szCs w:val="28"/>
        </w:rPr>
        <w:t>»</w:t>
      </w:r>
    </w:p>
    <w:p w14:paraId="505662AA" w14:textId="77777777" w:rsidR="00490ABC" w:rsidRDefault="00490ABC" w:rsidP="00490ABC">
      <w:pPr>
        <w:spacing w:after="0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</w:p>
    <w:p w14:paraId="77F47842" w14:textId="01D0A24E" w:rsidR="008D4BF3" w:rsidRPr="00FC0E55" w:rsidRDefault="00490ABC" w:rsidP="00FC0E55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FC0E55">
        <w:rPr>
          <w:rFonts w:ascii="PT Astra Serif" w:hAnsi="PT Astra Serif"/>
          <w:sz w:val="28"/>
          <w:szCs w:val="28"/>
        </w:rPr>
        <w:t xml:space="preserve">Правовая грамотность играет ключевую роль в современном обществе, определяя наше понимание прав и обязанностей. </w:t>
      </w:r>
      <w:r w:rsidR="008D4BF3" w:rsidRPr="00FC0E55">
        <w:rPr>
          <w:rFonts w:ascii="PT Astra Serif" w:hAnsi="PT Astra Serif"/>
          <w:sz w:val="28"/>
          <w:szCs w:val="28"/>
        </w:rPr>
        <w:t xml:space="preserve">А </w:t>
      </w:r>
      <w:r w:rsidRPr="00FC0E55">
        <w:rPr>
          <w:rFonts w:ascii="PT Astra Serif" w:hAnsi="PT Astra Serif"/>
          <w:sz w:val="28"/>
          <w:szCs w:val="28"/>
        </w:rPr>
        <w:t xml:space="preserve">проект по повышению правовой грамотности </w:t>
      </w:r>
      <w:r w:rsidR="008D4BF3" w:rsidRPr="00FC0E55">
        <w:rPr>
          <w:rFonts w:ascii="PT Astra Serif" w:hAnsi="PT Astra Serif"/>
          <w:sz w:val="28"/>
          <w:szCs w:val="28"/>
        </w:rPr>
        <w:t xml:space="preserve">граждан пожилого возраста </w:t>
      </w:r>
      <w:r w:rsidRPr="00FC0E55">
        <w:rPr>
          <w:rFonts w:ascii="PT Astra Serif" w:hAnsi="PT Astra Serif"/>
          <w:sz w:val="28"/>
          <w:szCs w:val="28"/>
        </w:rPr>
        <w:t xml:space="preserve">становится все более актуальным и востребованным. </w:t>
      </w:r>
    </w:p>
    <w:p w14:paraId="226D486B" w14:textId="6EE089E3" w:rsidR="00FC0E55" w:rsidRDefault="008D4BF3" w:rsidP="00FC0E55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FC0E55">
        <w:rPr>
          <w:rFonts w:ascii="PT Astra Serif" w:hAnsi="PT Astra Serif"/>
          <w:sz w:val="28"/>
          <w:szCs w:val="28"/>
        </w:rPr>
        <w:t>Я предлагаю</w:t>
      </w:r>
      <w:r w:rsidR="00490ABC" w:rsidRPr="00FC0E55">
        <w:rPr>
          <w:rFonts w:ascii="PT Astra Serif" w:hAnsi="PT Astra Serif"/>
          <w:sz w:val="28"/>
          <w:szCs w:val="28"/>
        </w:rPr>
        <w:t xml:space="preserve"> уникальный подход к данной проблеме</w:t>
      </w:r>
      <w:r w:rsidRPr="00FC0E55">
        <w:rPr>
          <w:rFonts w:ascii="PT Astra Serif" w:hAnsi="PT Astra Serif"/>
          <w:sz w:val="28"/>
          <w:szCs w:val="28"/>
        </w:rPr>
        <w:t xml:space="preserve"> –</w:t>
      </w:r>
      <w:r w:rsidR="00490ABC" w:rsidRPr="00FC0E55">
        <w:rPr>
          <w:rFonts w:ascii="PT Astra Serif" w:hAnsi="PT Astra Serif"/>
          <w:sz w:val="28"/>
          <w:szCs w:val="28"/>
        </w:rPr>
        <w:t xml:space="preserve"> </w:t>
      </w:r>
      <w:bookmarkStart w:id="1" w:name="_Hlk179504554"/>
      <w:r w:rsidRPr="00FC0E55">
        <w:rPr>
          <w:rFonts w:ascii="PT Astra Serif" w:hAnsi="PT Astra Serif"/>
          <w:b/>
          <w:bCs/>
          <w:sz w:val="28"/>
          <w:szCs w:val="28"/>
        </w:rPr>
        <w:t>«</w:t>
      </w:r>
      <w:r w:rsidR="00490ABC" w:rsidRPr="00FC0E55">
        <w:rPr>
          <w:rFonts w:ascii="PT Astra Serif" w:hAnsi="PT Astra Serif"/>
          <w:b/>
          <w:bCs/>
          <w:sz w:val="28"/>
          <w:szCs w:val="28"/>
        </w:rPr>
        <w:t>Правовая одиссея: путешествие к знани</w:t>
      </w:r>
      <w:r w:rsidR="00C139DB">
        <w:rPr>
          <w:rFonts w:ascii="PT Astra Serif" w:hAnsi="PT Astra Serif"/>
          <w:b/>
          <w:bCs/>
          <w:sz w:val="28"/>
          <w:szCs w:val="28"/>
        </w:rPr>
        <w:t>ям</w:t>
      </w:r>
      <w:r w:rsidRPr="00FC0E55">
        <w:rPr>
          <w:rFonts w:ascii="PT Astra Serif" w:hAnsi="PT Astra Serif"/>
          <w:b/>
          <w:bCs/>
          <w:sz w:val="28"/>
          <w:szCs w:val="28"/>
        </w:rPr>
        <w:t>»</w:t>
      </w:r>
      <w:bookmarkEnd w:id="1"/>
      <w:r w:rsidR="00490ABC" w:rsidRPr="00FC0E55">
        <w:rPr>
          <w:rFonts w:ascii="PT Astra Serif" w:hAnsi="PT Astra Serif"/>
          <w:sz w:val="28"/>
          <w:szCs w:val="28"/>
        </w:rPr>
        <w:t xml:space="preserve">. </w:t>
      </w:r>
      <w:r w:rsidR="00FC0E55" w:rsidRPr="00FC0E55">
        <w:rPr>
          <w:rFonts w:ascii="PT Astra Serif" w:hAnsi="PT Astra Serif"/>
          <w:sz w:val="28"/>
          <w:szCs w:val="28"/>
        </w:rPr>
        <w:t>Для граждан пожилого возраста, изучение правовых норм и законов может представляться сложной задачей. Однако,</w:t>
      </w:r>
      <w:r w:rsidR="00FC0E55">
        <w:rPr>
          <w:rFonts w:ascii="PT Astra Serif" w:hAnsi="PT Astra Serif"/>
          <w:sz w:val="28"/>
          <w:szCs w:val="28"/>
        </w:rPr>
        <w:t xml:space="preserve"> ц</w:t>
      </w:r>
      <w:r w:rsidR="00FC0E55" w:rsidRPr="00FC0E55">
        <w:rPr>
          <w:rFonts w:ascii="PT Astra Serif" w:hAnsi="PT Astra Serif"/>
          <w:sz w:val="28"/>
          <w:szCs w:val="28"/>
        </w:rPr>
        <w:t xml:space="preserve">ель проекта - сделать сложные правовые вопросы более доступными и понятными для каждого человека, помочь расширить кругозор </w:t>
      </w:r>
      <w:r w:rsidR="00FC0E55">
        <w:rPr>
          <w:rFonts w:ascii="PT Astra Serif" w:hAnsi="PT Astra Serif"/>
          <w:sz w:val="28"/>
          <w:szCs w:val="28"/>
        </w:rPr>
        <w:t>пожилого человека посредством проведения игровых занятий.</w:t>
      </w:r>
    </w:p>
    <w:p w14:paraId="11E22078" w14:textId="5D9DD57C" w:rsidR="008D4BF3" w:rsidRPr="00FC0E55" w:rsidRDefault="008D4BF3" w:rsidP="00FC0E55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FC0E55">
        <w:rPr>
          <w:rFonts w:ascii="PT Astra Serif" w:hAnsi="PT Astra Serif"/>
          <w:sz w:val="28"/>
          <w:szCs w:val="28"/>
        </w:rPr>
        <w:t>Таким образом, наше путешествие призвано обогатить нас знаниями о правах и обязанностях, предоставить новую информацию о последних изменениях в законодательстве и дать навыки использования правовых ресурсов для защиты своих интересов. Да начнется наше увлекательное путешествие к знанию правовых норм!</w:t>
      </w:r>
    </w:p>
    <w:p w14:paraId="108B4AE7" w14:textId="77777777" w:rsidR="00FC0E55" w:rsidRDefault="00FC0E55" w:rsidP="00FC0E55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FC0E55">
        <w:rPr>
          <w:rFonts w:ascii="PT Astra Serif" w:hAnsi="PT Astra Serif"/>
          <w:sz w:val="28"/>
          <w:szCs w:val="28"/>
        </w:rPr>
        <w:t>Присоединяйтесь к нашему путешествию "Правовая одиссея: путешествие к знанию" и давайте вместе разгадаем таинственные законы и правила, которые управляют нашим обществом. Пусть это путешествие станет для вас началом увлекательного пути к правовой грамотности и самосознанию. Вперед, идем к знанию вместе!</w:t>
      </w:r>
    </w:p>
    <w:bookmarkEnd w:id="0"/>
    <w:p w14:paraId="5C2D8E11" w14:textId="77777777" w:rsidR="00FC0E55" w:rsidRPr="00FC0E55" w:rsidRDefault="00FC0E55" w:rsidP="00FC0E55">
      <w:pPr>
        <w:spacing w:after="0"/>
        <w:jc w:val="both"/>
        <w:rPr>
          <w:rFonts w:ascii="PT Astra Serif" w:hAnsi="PT Astra Serif"/>
          <w:sz w:val="28"/>
          <w:szCs w:val="28"/>
        </w:rPr>
      </w:pPr>
    </w:p>
    <w:sectPr w:rsidR="00FC0E55" w:rsidRPr="00FC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7620D"/>
    <w:multiLevelType w:val="hybridMultilevel"/>
    <w:tmpl w:val="CDAAA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85"/>
    <w:rsid w:val="00490ABC"/>
    <w:rsid w:val="00564925"/>
    <w:rsid w:val="005D11D9"/>
    <w:rsid w:val="008D4BF3"/>
    <w:rsid w:val="00A83533"/>
    <w:rsid w:val="00C139DB"/>
    <w:rsid w:val="00D051F0"/>
    <w:rsid w:val="00D80385"/>
    <w:rsid w:val="00F21304"/>
    <w:rsid w:val="00F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CCD8"/>
  <w15:chartTrackingRefBased/>
  <w15:docId w15:val="{3CF45523-DAE4-4FD1-A322-06296A47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лапшов</dc:creator>
  <cp:keywords/>
  <dc:description/>
  <cp:lastModifiedBy>андрей лапшов</cp:lastModifiedBy>
  <cp:revision>4</cp:revision>
  <dcterms:created xsi:type="dcterms:W3CDTF">2024-10-10T22:02:00Z</dcterms:created>
  <dcterms:modified xsi:type="dcterms:W3CDTF">2024-10-10T22:11:00Z</dcterms:modified>
</cp:coreProperties>
</file>