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45"/>
        <w:tblW w:w="0" w:type="auto"/>
        <w:tblLook w:val="04A0" w:firstRow="1" w:lastRow="0" w:firstColumn="1" w:lastColumn="0" w:noHBand="0" w:noVBand="1"/>
      </w:tblPr>
      <w:tblGrid>
        <w:gridCol w:w="443"/>
        <w:gridCol w:w="1720"/>
        <w:gridCol w:w="1950"/>
        <w:gridCol w:w="2189"/>
        <w:gridCol w:w="3043"/>
      </w:tblGrid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5EE"/>
              </w:rPr>
              <w:t>Решаемая задача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5EE"/>
              </w:rPr>
              <w:t>Мероприятие, его содержание, место проведения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5EE"/>
              </w:rPr>
            </w:pPr>
            <w:r w:rsidRPr="00F52A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5EE"/>
              </w:rPr>
              <w:t>период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5EE"/>
              </w:rPr>
              <w:t>Ожидаемые результаты</w:t>
            </w:r>
          </w:p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встречи в Музее Боевой славы школы№3 со школьниками и предложить им участвовать в инсценировке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актеров театральной студии "Фортуна" со школьниками и предложение им поучаствовать в постановке инсценировки "Детство, опаленное войной"</w:t>
            </w:r>
          </w:p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Март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люди старшего поколения, чье детство пришлось на тяжелые военные и послевоенные годы расскажут подрастающему поколению о своих родителях, родственниках, которые воевали или работали в тылу, о предметах быта того времени.</w:t>
            </w:r>
          </w:p>
        </w:tc>
      </w:tr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набор группы школьников - участников театральной постановки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кастинга среди школьников для участия в театральной постановке, место проведения - Аткарский КЦСОН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Март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отобрано для участия в постановке 10 детей школьного возраста</w:t>
            </w:r>
          </w:p>
        </w:tc>
      </w:tr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изготовление декораций и костюмов к постановке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Изготовление декораций и костюмов с стиле 40 годов 20 века к постановке "Детство, опаленное войной"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Будут изготовлены 10 взрослых костюмов (военная форма) и 10 детских костюмов, а </w:t>
            </w:r>
            <w:proofErr w:type="gramStart"/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так же</w:t>
            </w:r>
            <w:proofErr w:type="gramEnd"/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декорации к постановке</w:t>
            </w:r>
          </w:p>
        </w:tc>
      </w:tr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совместных репетиций школьников и людей старшего поколения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совместные</w:t>
            </w: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репетиции будут проходить на постоянной основе в помещении КЦСОН два раза в неделю по понедельникам и средам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Апрель- май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у школьников патриотического сознания, чувств, ценностей и убеждений через подготовку и участие в театральной постановке.</w:t>
            </w:r>
          </w:p>
        </w:tc>
      </w:tr>
      <w:tr w:rsidR="00F52AB0" w:rsidRPr="00F52AB0" w:rsidTr="00F52AB0"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договориться о выступлениях студии "Фортуна"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переговоров с организациями города и района о гастролях театральной студии "Фортуна" в преддверии празднования Дня Победы в Великой Отечественной войне и в течении 2025 года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Апрель-декабрь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и утверждение графика гастролей театральной студии "Фортуна"</w:t>
            </w:r>
          </w:p>
        </w:tc>
      </w:tr>
      <w:tr w:rsidR="00F52AB0" w:rsidRPr="00F52AB0" w:rsidTr="00F52AB0">
        <w:trPr>
          <w:trHeight w:val="3501"/>
        </w:trPr>
        <w:tc>
          <w:tcPr>
            <w:tcW w:w="4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2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подведение итогов проекта</w:t>
            </w:r>
          </w:p>
        </w:tc>
        <w:tc>
          <w:tcPr>
            <w:tcW w:w="1950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Организовать опрос среди школьников, участвовавших в постановке и школьников, посмотревших инсценировку "Детство, опаленное войной" о том, что им больше всего запомнилось и что больше всего тронуло в спектакле</w:t>
            </w:r>
          </w:p>
        </w:tc>
        <w:tc>
          <w:tcPr>
            <w:tcW w:w="2189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Май-декабрь 2025</w:t>
            </w:r>
          </w:p>
        </w:tc>
        <w:tc>
          <w:tcPr>
            <w:tcW w:w="3043" w:type="dxa"/>
          </w:tcPr>
          <w:p w:rsidR="00F52AB0" w:rsidRPr="00F52AB0" w:rsidRDefault="00F52AB0" w:rsidP="00F5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у школьников патриотического сознания,</w:t>
            </w: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52A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чувств, ценностей и убеждений через просмотр музыкально-литературной композиции и глубокого погружения в сущность театральной постановки</w:t>
            </w:r>
          </w:p>
        </w:tc>
      </w:tr>
    </w:tbl>
    <w:p w:rsidR="00F90E84" w:rsidRPr="00F52AB0" w:rsidRDefault="00F52AB0" w:rsidP="00F52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52AB0">
        <w:rPr>
          <w:rFonts w:ascii="Times New Roman" w:hAnsi="Times New Roman" w:cs="Times New Roman"/>
          <w:b/>
          <w:sz w:val="20"/>
          <w:szCs w:val="20"/>
        </w:rPr>
        <w:lastRenderedPageBreak/>
        <w:t>КАЛЕНДАРНЫЙ ПЛАН</w:t>
      </w:r>
    </w:p>
    <w:sectPr w:rsidR="00F90E84" w:rsidRPr="00F52AB0" w:rsidSect="00F52A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0"/>
    <w:rsid w:val="00F52AB0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6A3C-5F58-4308-9BFD-130FD6C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2024-10-28T11:42:00Z</dcterms:created>
  <dcterms:modified xsi:type="dcterms:W3CDTF">2024-10-28T12:00:00Z</dcterms:modified>
</cp:coreProperties>
</file>